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D2037" w14:textId="77777777" w:rsidR="00A85A52" w:rsidRDefault="00A85A52" w:rsidP="005728C9">
      <w:pPr>
        <w:pStyle w:val="saisieClientCel"/>
        <w:rPr>
          <w:sz w:val="2"/>
        </w:rPr>
      </w:pPr>
      <w:r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32114B9C" wp14:editId="5C8E7CF5">
                <wp:extent cx="15240" cy="1524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" cy="1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0F240C09" id="AutoShape 1" o:spid="_x0000_s1026" style="width:1.2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</w:p>
    <w:p w14:paraId="35C999D9" w14:textId="19BBAA3D" w:rsidR="00A85A52" w:rsidRDefault="00A85A52">
      <w:pPr>
        <w:spacing w:line="240" w:lineRule="exact"/>
      </w:pPr>
    </w:p>
    <w:p w14:paraId="121FF8B2" w14:textId="77777777" w:rsidR="00A85A52" w:rsidRDefault="00A85A52">
      <w:pPr>
        <w:spacing w:line="240" w:lineRule="exact"/>
      </w:pPr>
    </w:p>
    <w:p w14:paraId="6F94767D" w14:textId="77777777" w:rsidR="00A85A52" w:rsidRDefault="00A85A52">
      <w:pPr>
        <w:spacing w:line="240" w:lineRule="exact"/>
      </w:pPr>
    </w:p>
    <w:p w14:paraId="2D929199" w14:textId="77777777" w:rsidR="00A85A52" w:rsidRDefault="00A85A52">
      <w:pPr>
        <w:spacing w:line="240" w:lineRule="exact"/>
      </w:pPr>
    </w:p>
    <w:p w14:paraId="6AE85B8B" w14:textId="77777777" w:rsidR="00A85A52" w:rsidRDefault="00A85A52">
      <w:pPr>
        <w:spacing w:line="240" w:lineRule="exact"/>
      </w:pPr>
    </w:p>
    <w:p w14:paraId="6F0CCFD7" w14:textId="77777777" w:rsidR="00A85A52" w:rsidRDefault="00A85A52">
      <w:pPr>
        <w:spacing w:line="240" w:lineRule="exact"/>
      </w:pPr>
    </w:p>
    <w:p w14:paraId="598E5E1F" w14:textId="77777777" w:rsidR="00A85A52" w:rsidRDefault="00A85A52">
      <w:pPr>
        <w:spacing w:line="240" w:lineRule="exact"/>
      </w:pPr>
    </w:p>
    <w:p w14:paraId="45BD9E35" w14:textId="77777777" w:rsidR="00A85A52" w:rsidRDefault="00A85A52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85A52" w14:paraId="29B7525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66B3405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ACTE D'ENGAGEMENT</w:t>
            </w:r>
          </w:p>
        </w:tc>
      </w:tr>
    </w:tbl>
    <w:p w14:paraId="78DEF273" w14:textId="77777777" w:rsidR="00A85A52" w:rsidRDefault="00A85A52">
      <w:pPr>
        <w:spacing w:line="240" w:lineRule="exact"/>
      </w:pPr>
      <w:r>
        <w:t xml:space="preserve"> </w:t>
      </w:r>
    </w:p>
    <w:p w14:paraId="1C0828FB" w14:textId="77777777" w:rsidR="00A85A52" w:rsidRDefault="00A85A52">
      <w:pPr>
        <w:spacing w:after="120" w:line="240" w:lineRule="exact"/>
      </w:pPr>
    </w:p>
    <w:p w14:paraId="495CB6EB" w14:textId="77777777" w:rsidR="00581CA0" w:rsidRPr="004B38D9" w:rsidRDefault="00581CA0" w:rsidP="00581CA0">
      <w:pPr>
        <w:spacing w:before="20"/>
        <w:jc w:val="center"/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sz w:val="28"/>
        </w:rPr>
        <w:t>ACCORD-CADRE DE</w:t>
      </w:r>
      <w:r w:rsidRPr="004B38D9">
        <w:rPr>
          <w:rFonts w:ascii="Trebuchet MS" w:eastAsia="Trebuchet MS" w:hAnsi="Trebuchet MS" w:cs="Trebuchet MS"/>
          <w:b/>
          <w:sz w:val="28"/>
        </w:rPr>
        <w:t xml:space="preserve"> SERVICES</w:t>
      </w:r>
    </w:p>
    <w:p w14:paraId="548D1972" w14:textId="77777777" w:rsidR="00A85A52" w:rsidRDefault="00A85A52">
      <w:pPr>
        <w:spacing w:line="240" w:lineRule="exact"/>
      </w:pPr>
    </w:p>
    <w:p w14:paraId="58662146" w14:textId="77777777" w:rsidR="00A85A52" w:rsidRDefault="00A85A52">
      <w:pPr>
        <w:spacing w:line="240" w:lineRule="exact"/>
      </w:pPr>
    </w:p>
    <w:p w14:paraId="61175205" w14:textId="77777777" w:rsidR="00A85A52" w:rsidRDefault="00A85A5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85A52" w14:paraId="436562D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6973F55" w14:textId="49873614" w:rsidR="00FD075B" w:rsidRDefault="00581CA0" w:rsidP="00581CA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581CA0"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</w:rPr>
              <w:t xml:space="preserve">Maintenance préventive et corrective des moyens élévateurs au profit </w:t>
            </w:r>
            <w:r w:rsidR="00D452AE"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</w:rPr>
              <w:t>de la Direction Centrale Sud Gironde</w:t>
            </w:r>
          </w:p>
        </w:tc>
      </w:tr>
    </w:tbl>
    <w:p w14:paraId="238EA0F6" w14:textId="77777777" w:rsidR="00A85A52" w:rsidRDefault="00A85A52">
      <w:pPr>
        <w:spacing w:line="240" w:lineRule="exact"/>
      </w:pPr>
      <w:r>
        <w:t xml:space="preserve"> </w:t>
      </w:r>
    </w:p>
    <w:p w14:paraId="31C1CDB1" w14:textId="77777777" w:rsidR="00A85A52" w:rsidRDefault="00A85A52">
      <w:pPr>
        <w:spacing w:line="240" w:lineRule="exact"/>
      </w:pPr>
    </w:p>
    <w:p w14:paraId="461891FF" w14:textId="77777777" w:rsidR="008B714B" w:rsidRDefault="008B714B">
      <w:pPr>
        <w:spacing w:line="240" w:lineRule="exact"/>
      </w:pPr>
    </w:p>
    <w:p w14:paraId="72FCCE59" w14:textId="77777777" w:rsidR="00A85A52" w:rsidRDefault="00A85A52">
      <w:pPr>
        <w:spacing w:line="240" w:lineRule="exact"/>
      </w:pPr>
    </w:p>
    <w:p w14:paraId="67851E5F" w14:textId="77777777" w:rsidR="00A85A52" w:rsidRDefault="00A85A52">
      <w:pPr>
        <w:spacing w:line="240" w:lineRule="exact"/>
      </w:pPr>
    </w:p>
    <w:p w14:paraId="78EB0E08" w14:textId="77777777" w:rsidR="00A85A52" w:rsidRDefault="00A85A52">
      <w:pPr>
        <w:spacing w:line="240" w:lineRule="exact"/>
      </w:pPr>
    </w:p>
    <w:p w14:paraId="6C863BD8" w14:textId="77777777" w:rsidR="00A85A52" w:rsidRDefault="00A85A52">
      <w:pPr>
        <w:spacing w:after="40" w:line="240" w:lineRule="exact"/>
      </w:pPr>
    </w:p>
    <w:p w14:paraId="74B2BFE2" w14:textId="77777777" w:rsidR="00A85A52" w:rsidRDefault="00A85A52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</w:rPr>
      </w:pPr>
      <w:r>
        <w:rPr>
          <w:rFonts w:ascii="Trebuchet MS" w:eastAsia="Trebuchet MS" w:hAnsi="Trebuchet MS" w:cs="Trebuchet MS"/>
          <w:color w:val="000000"/>
          <w:sz w:val="14"/>
        </w:rPr>
        <w:t>Cadre</w:t>
      </w:r>
      <w:r w:rsidR="00AA40A0">
        <w:rPr>
          <w:rFonts w:ascii="Trebuchet MS" w:eastAsia="Trebuchet MS" w:hAnsi="Trebuchet MS" w:cs="Trebuchet MS"/>
          <w:color w:val="000000"/>
          <w:sz w:val="14"/>
        </w:rPr>
        <w:t>s</w:t>
      </w:r>
      <w:r>
        <w:rPr>
          <w:rFonts w:ascii="Trebuchet MS" w:eastAsia="Trebuchet MS" w:hAnsi="Trebuchet MS" w:cs="Trebuchet MS"/>
          <w:color w:val="000000"/>
          <w:sz w:val="14"/>
        </w:rPr>
        <w:t xml:space="preserve"> réservé</w:t>
      </w:r>
      <w:r w:rsidR="00AA40A0">
        <w:rPr>
          <w:rFonts w:ascii="Trebuchet MS" w:eastAsia="Trebuchet MS" w:hAnsi="Trebuchet MS" w:cs="Trebuchet MS"/>
          <w:color w:val="000000"/>
          <w:sz w:val="14"/>
        </w:rPr>
        <w:t>s</w:t>
      </w:r>
      <w:r>
        <w:rPr>
          <w:rFonts w:ascii="Trebuchet MS" w:eastAsia="Trebuchet MS" w:hAnsi="Trebuchet MS" w:cs="Trebuchet MS"/>
          <w:color w:val="000000"/>
          <w:sz w:val="14"/>
        </w:rPr>
        <w:t xml:space="preserve">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85A52" w14:paraId="03FB1A2A" w14:textId="77777777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82908" w14:textId="77777777" w:rsidR="00A85A52" w:rsidRDefault="00A85A52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C8F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446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5A5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3BE1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BBC5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439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ED01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544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E66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7047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348C3" w14:textId="77777777" w:rsidR="00A85A52" w:rsidRDefault="00A85A52">
            <w:pPr>
              <w:rPr>
                <w:sz w:val="2"/>
              </w:rPr>
            </w:pPr>
          </w:p>
        </w:tc>
      </w:tr>
      <w:tr w:rsidR="00A85A52" w14:paraId="3B56334C" w14:textId="77777777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76F02" w14:textId="77777777" w:rsidR="00A85A52" w:rsidRDefault="00A85A5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90F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75900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1A9C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FA2B2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6034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4870E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DE799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A54F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A18A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5FCCE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4439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</w:tr>
      <w:tr w:rsidR="00A85A52" w14:paraId="1F2588B8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B65C" w14:textId="77777777" w:rsidR="00A85A52" w:rsidRDefault="00A85A5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D9C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8EEE0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0C37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79FFF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1C58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4190C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BA00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9674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90A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B85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2326E" w14:textId="77777777" w:rsidR="00A85A52" w:rsidRDefault="00A85A52">
            <w:pPr>
              <w:rPr>
                <w:sz w:val="2"/>
              </w:rPr>
            </w:pPr>
          </w:p>
        </w:tc>
      </w:tr>
    </w:tbl>
    <w:p w14:paraId="7DFABDC0" w14:textId="77777777" w:rsidR="00A85A52" w:rsidRDefault="00A85A52">
      <w:pPr>
        <w:spacing w:after="40" w:line="240" w:lineRule="exact"/>
      </w:pPr>
      <w:r>
        <w:t xml:space="preserve"> </w:t>
      </w:r>
    </w:p>
    <w:p w14:paraId="267965A6" w14:textId="77777777" w:rsidR="00E71E9B" w:rsidRDefault="00E71E9B">
      <w:pPr>
        <w:spacing w:after="40"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85A52" w14:paraId="60EAACA6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4E13" w14:textId="77777777" w:rsidR="00A85A52" w:rsidRDefault="00A85A52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EE4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8059" w14:textId="77777777" w:rsidR="00A85A52" w:rsidRDefault="00A85A52">
            <w:pPr>
              <w:rPr>
                <w:rFonts w:ascii="Trebuchet MS" w:eastAsia="Trebuchet MS" w:hAnsi="Trebuchet MS" w:cs="Trebuchet MS"/>
                <w:color w:val="000000"/>
                <w:sz w:val="16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</w:rPr>
              <w:t>....... ....... / ....... ....... / ....... ....... ....... .......</w:t>
            </w:r>
          </w:p>
        </w:tc>
      </w:tr>
    </w:tbl>
    <w:p w14:paraId="25EE3FBD" w14:textId="77777777" w:rsidR="00A85A52" w:rsidRDefault="00A85A52">
      <w:pPr>
        <w:spacing w:line="240" w:lineRule="exact"/>
      </w:pPr>
      <w:r>
        <w:t xml:space="preserve"> </w:t>
      </w:r>
    </w:p>
    <w:p w14:paraId="400FEA8F" w14:textId="77777777" w:rsidR="00A85A52" w:rsidRDefault="00A85A52">
      <w:pPr>
        <w:spacing w:after="100" w:line="240" w:lineRule="exact"/>
      </w:pPr>
    </w:p>
    <w:p w14:paraId="3DA652EE" w14:textId="77777777" w:rsidR="00A85A52" w:rsidRPr="006D1805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b/>
          <w:color w:val="000000"/>
        </w:rPr>
        <w:t xml:space="preserve">Centre Hospitalier Universitaire de Bordeaux </w:t>
      </w:r>
    </w:p>
    <w:p w14:paraId="30C84C47" w14:textId="77777777" w:rsidR="00A85A52" w:rsidRPr="006D1805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color w:val="000000"/>
        </w:rPr>
        <w:t>12 Rue Dubernat</w:t>
      </w:r>
    </w:p>
    <w:p w14:paraId="0F231524" w14:textId="77777777" w:rsidR="00A85A52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color w:val="000000"/>
        </w:rPr>
        <w:t>33404 Talence CEDEX</w:t>
      </w:r>
    </w:p>
    <w:p w14:paraId="12BDF3EB" w14:textId="77777777" w:rsidR="005E787B" w:rsidRDefault="005E787B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</w:p>
    <w:p w14:paraId="12ECE471" w14:textId="77777777" w:rsidR="005E787B" w:rsidRDefault="005E787B">
      <w:pPr>
        <w:spacing w:after="8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br w:type="page"/>
      </w:r>
    </w:p>
    <w:p w14:paraId="13AD75A2" w14:textId="67B48205" w:rsidR="00A85A52" w:rsidRDefault="00A85A52">
      <w:pPr>
        <w:spacing w:after="80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lastRenderedPageBreak/>
        <w:t>SOMMAIRE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id w:val="928080755"/>
        <w:docPartObj>
          <w:docPartGallery w:val="Table of Contents"/>
          <w:docPartUnique/>
        </w:docPartObj>
      </w:sdtPr>
      <w:sdtEndPr>
        <w:rPr>
          <w:b/>
          <w:bCs/>
          <w:lang w:val="fr-FR"/>
        </w:rPr>
      </w:sdtEndPr>
      <w:sdtContent>
        <w:p w14:paraId="00867F9A" w14:textId="77777777" w:rsidR="00965A6D" w:rsidRDefault="00965A6D">
          <w:pPr>
            <w:pStyle w:val="En-ttedetabledesmatires"/>
          </w:pPr>
          <w:r>
            <w:t>Table des matières</w:t>
          </w:r>
        </w:p>
        <w:p w14:paraId="1430BC5A" w14:textId="4A16DBDD" w:rsidR="003F4E87" w:rsidRDefault="00965A6D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2127449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 xml:space="preserve">1 - Objet </w:t>
            </w:r>
            <w:r w:rsidR="003F4E87">
              <w:rPr>
                <w:rStyle w:val="Lienhypertexte"/>
                <w:rFonts w:ascii="Trebuchet MS" w:eastAsia="Trebuchet MS" w:hAnsi="Trebuchet MS" w:cs="Trebuchet MS"/>
                <w:noProof/>
              </w:rPr>
              <w:t xml:space="preserve">et mode de passation </w:t>
            </w:r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du marché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_Toc212127449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3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2CB67BDF" w14:textId="16E6093A" w:rsidR="003F4E87" w:rsidRDefault="00E14938">
          <w:pPr>
            <w:pStyle w:val="TM2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50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1.1 - Objet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_Toc212127450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3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6FBAF62C" w14:textId="72E2A18C" w:rsidR="003F4E87" w:rsidRDefault="00E14938">
          <w:pPr>
            <w:pStyle w:val="TM2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51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1.2 - Mode de passation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_Toc212127451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3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21D2C7BA" w14:textId="7F8F2375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53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2 - Préambule : Liste des lots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_Toc212127453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3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2E44E517" w14:textId="3EDE1AF0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54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3 - Identification de l'acheteur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_Toc212127454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3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241577E0" w14:textId="4630FCD6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55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4 - Identification du co-contractant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_Toc212127455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3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66A4A204" w14:textId="026ECF7E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56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5- Dispositions générales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_Toc212127456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6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42D105F0" w14:textId="14B79B1B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60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6 – Prix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_Toc212127460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6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67DD9729" w14:textId="154F87A9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61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7 - Durée et Délais d'exécution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_Toc212127461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6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3AFCEAF8" w14:textId="4C9E2DE7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62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8 - Paiement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_Toc212127462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6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13CEF53A" w14:textId="1C597687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63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9 - Avance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_Toc212127463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7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05A27057" w14:textId="11848D89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64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10 - Nomenclature(s)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_Toc212127464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7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43BC6AE9" w14:textId="3EB7C836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65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11 - Signature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_Toc212127465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8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2E5E340D" w14:textId="395D91C2" w:rsidR="003F4E87" w:rsidRDefault="00E14938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fr-FR"/>
            </w:rPr>
          </w:pPr>
          <w:hyperlink w:anchor="_Toc212127466" w:history="1">
            <w:r w:rsidR="003F4E87" w:rsidRPr="00F61126">
              <w:rPr>
                <w:rStyle w:val="Lienhypertexte"/>
                <w:rFonts w:ascii="Trebuchet MS" w:eastAsia="Trebuchet MS" w:hAnsi="Trebuchet MS" w:cs="Trebuchet MS"/>
                <w:noProof/>
              </w:rPr>
              <w:t>ANNEXE N° 1 : DÉSIGNATION DES COTRAITANTS ET RÉPARTITION DES PRESTATIONS</w:t>
            </w:r>
            <w:r w:rsidR="003F4E87">
              <w:rPr>
                <w:noProof/>
                <w:webHidden/>
              </w:rPr>
              <w:tab/>
            </w:r>
            <w:r w:rsidR="003F4E87">
              <w:rPr>
                <w:noProof/>
                <w:webHidden/>
              </w:rPr>
              <w:fldChar w:fldCharType="begin"/>
            </w:r>
            <w:r w:rsidR="003F4E87">
              <w:rPr>
                <w:noProof/>
                <w:webHidden/>
              </w:rPr>
              <w:instrText xml:space="preserve"> PAGEREF _Toc212127466 \h </w:instrText>
            </w:r>
            <w:r w:rsidR="003F4E87">
              <w:rPr>
                <w:noProof/>
                <w:webHidden/>
              </w:rPr>
            </w:r>
            <w:r w:rsidR="003F4E87">
              <w:rPr>
                <w:noProof/>
                <w:webHidden/>
              </w:rPr>
              <w:fldChar w:fldCharType="separate"/>
            </w:r>
            <w:r w:rsidR="003F4E87">
              <w:rPr>
                <w:noProof/>
                <w:webHidden/>
              </w:rPr>
              <w:t>10</w:t>
            </w:r>
            <w:r w:rsidR="003F4E87">
              <w:rPr>
                <w:noProof/>
                <w:webHidden/>
              </w:rPr>
              <w:fldChar w:fldCharType="end"/>
            </w:r>
          </w:hyperlink>
        </w:p>
        <w:p w14:paraId="524E439C" w14:textId="6EFFB488" w:rsidR="00965A6D" w:rsidRDefault="00965A6D">
          <w:r>
            <w:rPr>
              <w:b/>
              <w:bCs/>
            </w:rPr>
            <w:fldChar w:fldCharType="end"/>
          </w:r>
        </w:p>
      </w:sdtContent>
    </w:sdt>
    <w:p w14:paraId="789A1304" w14:textId="77777777" w:rsidR="005E787B" w:rsidRDefault="005E787B">
      <w:pPr>
        <w:pStyle w:val="Titre1"/>
        <w:spacing w:after="14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br w:type="page"/>
      </w:r>
    </w:p>
    <w:p w14:paraId="2271737F" w14:textId="65D4D5C1" w:rsidR="00E65899" w:rsidRPr="00EF54CE" w:rsidRDefault="00A85A52" w:rsidP="00EF54CE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0" w:name="_Toc212127449"/>
      <w:r w:rsidRPr="005B27AE">
        <w:rPr>
          <w:rFonts w:ascii="Trebuchet MS" w:eastAsia="Trebuchet MS" w:hAnsi="Trebuchet MS" w:cs="Trebuchet MS"/>
          <w:color w:val="000000"/>
          <w:sz w:val="28"/>
        </w:rPr>
        <w:lastRenderedPageBreak/>
        <w:t xml:space="preserve">1 - </w:t>
      </w:r>
      <w:r w:rsidR="00E65899">
        <w:rPr>
          <w:rFonts w:ascii="Trebuchet MS" w:eastAsia="Trebuchet MS" w:hAnsi="Trebuchet MS" w:cs="Trebuchet MS"/>
          <w:color w:val="000000"/>
          <w:sz w:val="28"/>
        </w:rPr>
        <w:t xml:space="preserve">Objet </w:t>
      </w:r>
      <w:r w:rsidR="003F4E87">
        <w:rPr>
          <w:rFonts w:ascii="Trebuchet MS" w:eastAsia="Trebuchet MS" w:hAnsi="Trebuchet MS" w:cs="Trebuchet MS"/>
          <w:color w:val="000000"/>
          <w:sz w:val="28"/>
        </w:rPr>
        <w:t>et mode de passation</w:t>
      </w:r>
      <w:r w:rsidR="00E65899">
        <w:rPr>
          <w:rFonts w:ascii="Trebuchet MS" w:eastAsia="Trebuchet MS" w:hAnsi="Trebuchet MS" w:cs="Trebuchet MS"/>
          <w:color w:val="000000"/>
          <w:sz w:val="28"/>
        </w:rPr>
        <w:t>du marché</w:t>
      </w:r>
      <w:bookmarkEnd w:id="0"/>
    </w:p>
    <w:p w14:paraId="0342E0E0" w14:textId="25E43568" w:rsidR="00EF54CE" w:rsidRDefault="00EF54CE" w:rsidP="00EF54CE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1" w:name="_Toc212127450"/>
      <w:r>
        <w:rPr>
          <w:rFonts w:ascii="Trebuchet MS" w:eastAsia="Trebuchet MS" w:hAnsi="Trebuchet MS" w:cs="Trebuchet MS"/>
          <w:i w:val="0"/>
          <w:color w:val="000000"/>
          <w:sz w:val="24"/>
        </w:rPr>
        <w:t>1.1 - Objet</w:t>
      </w:r>
      <w:bookmarkEnd w:id="1"/>
    </w:p>
    <w:p w14:paraId="37B9AA2C" w14:textId="77777777" w:rsidR="00EF54CE" w:rsidRDefault="00EF54CE" w:rsidP="00EF54CE">
      <w:pPr>
        <w:pStyle w:val="ParagrapheIndent2"/>
        <w:spacing w:line="232" w:lineRule="exact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14:paraId="68C227AF" w14:textId="77777777" w:rsidR="00EF54CE" w:rsidRPr="00FC7BF1" w:rsidRDefault="00EF54CE" w:rsidP="00EF54CE"/>
    <w:p w14:paraId="7AE27A8C" w14:textId="7363E5A9" w:rsidR="00EF54CE" w:rsidRPr="00E14938" w:rsidRDefault="00E14938" w:rsidP="00EF54CE">
      <w:pPr>
        <w:rPr>
          <w:rFonts w:ascii="Trebuchet MS" w:eastAsia="Trebuchet MS" w:hAnsi="Trebuchet MS" w:cs="Trebuchet MS"/>
          <w:color w:val="000000"/>
          <w:sz w:val="20"/>
        </w:rPr>
      </w:pPr>
      <w:r w:rsidRPr="00E14938">
        <w:rPr>
          <w:rFonts w:ascii="Trebuchet MS" w:eastAsia="Trebuchet MS" w:hAnsi="Trebuchet MS" w:cs="Trebuchet MS"/>
          <w:color w:val="000000"/>
          <w:sz w:val="20"/>
        </w:rPr>
        <w:t>Maintenance préventive et corrective des moyens élévateurs au profit de la Direction Centrale Sud Gironde</w:t>
      </w:r>
    </w:p>
    <w:p w14:paraId="5D845274" w14:textId="6DB2B573" w:rsidR="00EF54CE" w:rsidRDefault="00EF54CE" w:rsidP="00EF54CE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2" w:name="_Toc212127451"/>
      <w:r>
        <w:rPr>
          <w:rFonts w:ascii="Trebuchet MS" w:eastAsia="Trebuchet MS" w:hAnsi="Trebuchet MS" w:cs="Trebuchet MS"/>
          <w:i w:val="0"/>
          <w:color w:val="000000"/>
          <w:sz w:val="24"/>
        </w:rPr>
        <w:t>1.2 - Mode de passation</w:t>
      </w:r>
      <w:bookmarkEnd w:id="2"/>
    </w:p>
    <w:p w14:paraId="385C2740" w14:textId="090FD27D" w:rsidR="00EF54CE" w:rsidRDefault="00EF54CE" w:rsidP="00EF54CE">
      <w:pPr>
        <w:pStyle w:val="Titre2"/>
        <w:spacing w:after="100"/>
        <w:rPr>
          <w:rFonts w:ascii="Trebuchet MS" w:eastAsia="Trebuchet MS" w:hAnsi="Trebuchet MS" w:cs="Trebuchet MS"/>
          <w:b w:val="0"/>
          <w:bCs w:val="0"/>
          <w:i w:val="0"/>
          <w:iCs w:val="0"/>
          <w:sz w:val="20"/>
          <w:szCs w:val="24"/>
        </w:rPr>
      </w:pPr>
      <w:bookmarkStart w:id="3" w:name="_Toc199321797"/>
      <w:bookmarkStart w:id="4" w:name="_Toc199321838"/>
      <w:bookmarkStart w:id="5" w:name="_Toc212127083"/>
      <w:bookmarkStart w:id="6" w:name="_Toc212127452"/>
      <w:r w:rsidRPr="00581CA0">
        <w:rPr>
          <w:rFonts w:ascii="Trebuchet MS" w:eastAsia="Trebuchet MS" w:hAnsi="Trebuchet MS" w:cs="Trebuchet MS"/>
          <w:b w:val="0"/>
          <w:bCs w:val="0"/>
          <w:i w:val="0"/>
          <w:iCs w:val="0"/>
          <w:sz w:val="20"/>
          <w:szCs w:val="24"/>
        </w:rPr>
        <w:t>La procédure de passation est : l'appel d'offres ouvert. Elle est soumise aux dispositions des articles L. 2124-2, R. 2124-2 1° et R. 2161-2 à R. 2161-5 du Code de la commande publique.</w:t>
      </w:r>
      <w:bookmarkEnd w:id="3"/>
      <w:bookmarkEnd w:id="4"/>
      <w:bookmarkEnd w:id="5"/>
      <w:bookmarkEnd w:id="6"/>
    </w:p>
    <w:p w14:paraId="3F0AC9AC" w14:textId="77777777" w:rsidR="00EF54CE" w:rsidRPr="00EF54CE" w:rsidRDefault="00EF54CE" w:rsidP="00EF54CE">
      <w:pPr>
        <w:rPr>
          <w:rFonts w:eastAsia="Trebuchet MS"/>
        </w:rPr>
      </w:pPr>
    </w:p>
    <w:p w14:paraId="56269DB8" w14:textId="16126BB0" w:rsidR="00E65899" w:rsidRDefault="00E65899" w:rsidP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7" w:name="_Toc212127453"/>
      <w:r>
        <w:rPr>
          <w:rFonts w:ascii="Trebuchet MS" w:eastAsia="Trebuchet MS" w:hAnsi="Trebuchet MS" w:cs="Trebuchet MS"/>
          <w:color w:val="000000"/>
          <w:sz w:val="28"/>
        </w:rPr>
        <w:t>2</w:t>
      </w:r>
      <w:r w:rsidRPr="005B27AE">
        <w:rPr>
          <w:rFonts w:ascii="Trebuchet MS" w:eastAsia="Trebuchet MS" w:hAnsi="Trebuchet MS" w:cs="Trebuchet MS"/>
          <w:color w:val="000000"/>
          <w:sz w:val="28"/>
        </w:rPr>
        <w:t xml:space="preserve"> - Préambule : Liste des lots</w:t>
      </w:r>
      <w:bookmarkEnd w:id="7"/>
    </w:p>
    <w:p w14:paraId="60BD3852" w14:textId="77777777" w:rsidR="00E65899" w:rsidRPr="00E65899" w:rsidRDefault="00E65899" w:rsidP="00E65899">
      <w:pPr>
        <w:rPr>
          <w:rFonts w:eastAsia="Trebuchet MS"/>
        </w:rPr>
      </w:pPr>
    </w:p>
    <w:p w14:paraId="193FD5B9" w14:textId="53EE62CE" w:rsidR="00581CA0" w:rsidRPr="00581CA0" w:rsidRDefault="00581CA0" w:rsidP="00581CA0">
      <w:pPr>
        <w:pStyle w:val="ParagrapheIndent1"/>
        <w:spacing w:line="360" w:lineRule="auto"/>
        <w:jc w:val="both"/>
        <w:rPr>
          <w:color w:val="000000"/>
        </w:rPr>
      </w:pPr>
      <w:r w:rsidRPr="00581CA0">
        <w:rPr>
          <w:color w:val="000000"/>
        </w:rPr>
        <w:t>Sans objet</w:t>
      </w:r>
    </w:p>
    <w:p w14:paraId="6500A622" w14:textId="478C7F89" w:rsidR="00A85A52" w:rsidRDefault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8" w:name="_Toc212127454"/>
      <w:r>
        <w:rPr>
          <w:rFonts w:ascii="Trebuchet MS" w:eastAsia="Trebuchet MS" w:hAnsi="Trebuchet MS" w:cs="Trebuchet MS"/>
          <w:color w:val="000000"/>
          <w:sz w:val="28"/>
        </w:rPr>
        <w:t>3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Identification de l'acheteur</w:t>
      </w:r>
      <w:bookmarkEnd w:id="8"/>
    </w:p>
    <w:p w14:paraId="4298BCDC" w14:textId="77777777" w:rsidR="007D7B11" w:rsidRPr="004B38D9" w:rsidRDefault="007D7B11" w:rsidP="007D7B11">
      <w:pPr>
        <w:pStyle w:val="ParagrapheIndent1"/>
        <w:spacing w:after="240"/>
        <w:jc w:val="both"/>
      </w:pPr>
      <w:r w:rsidRPr="004B38D9">
        <w:t xml:space="preserve">Nom de l'organisme : Centre Hospitalier Universitaire de Bordeaux </w:t>
      </w:r>
    </w:p>
    <w:p w14:paraId="78921092" w14:textId="77777777" w:rsidR="007D7B11" w:rsidRPr="004B38D9" w:rsidRDefault="007D7B11" w:rsidP="007D7B11">
      <w:pPr>
        <w:pStyle w:val="ParagrapheIndent1"/>
        <w:spacing w:after="240" w:line="232" w:lineRule="exact"/>
        <w:jc w:val="both"/>
      </w:pPr>
      <w:r w:rsidRPr="004B38D9">
        <w:t xml:space="preserve">Personne habilitée à donner les renseignements relatifs aux nantissements et cessions de créances : Monsieur le Directeur Général </w:t>
      </w:r>
    </w:p>
    <w:p w14:paraId="1692AA47" w14:textId="77777777" w:rsidR="007D7B11" w:rsidRPr="004B38D9" w:rsidRDefault="007D7B11" w:rsidP="007D7B11">
      <w:pPr>
        <w:pStyle w:val="ParagrapheIndent1"/>
        <w:spacing w:after="240"/>
        <w:jc w:val="both"/>
      </w:pPr>
      <w:r w:rsidRPr="004B38D9">
        <w:t xml:space="preserve">Ordonnateur : Monsieur le Directeur Général </w:t>
      </w:r>
    </w:p>
    <w:p w14:paraId="139B1560" w14:textId="77777777" w:rsidR="007D7B11" w:rsidRPr="00585E25" w:rsidRDefault="007D7B11" w:rsidP="007D7B11">
      <w:pPr>
        <w:pStyle w:val="ParagrapheIndent1"/>
        <w:spacing w:after="240"/>
        <w:ind w:left="20" w:right="20"/>
        <w:jc w:val="both"/>
      </w:pPr>
      <w:r>
        <w:rPr>
          <w:color w:val="000000"/>
        </w:rPr>
        <w:t xml:space="preserve">Comptable assignataire des paiements : </w:t>
      </w:r>
      <w:r w:rsidRPr="00F76A0B">
        <w:t>Comptables assignataires des Etablissements membres du GHT ALLIANCE GIRONDE</w:t>
      </w:r>
      <w:r>
        <w:t xml:space="preserve"> et </w:t>
      </w:r>
      <w:r w:rsidRPr="00585E25">
        <w:t>TRESORERIE GENERALE DE CADILLAC</w:t>
      </w:r>
    </w:p>
    <w:p w14:paraId="26559E2F" w14:textId="77777777" w:rsidR="008634C0" w:rsidRDefault="008634C0" w:rsidP="008634C0">
      <w:pPr>
        <w:pStyle w:val="ParagrapheIndent1"/>
        <w:spacing w:line="276" w:lineRule="auto"/>
        <w:jc w:val="both"/>
        <w:rPr>
          <w:b/>
        </w:rPr>
      </w:pPr>
    </w:p>
    <w:p w14:paraId="61F28DA0" w14:textId="1FB9E7DA" w:rsidR="00A85A52" w:rsidRDefault="00872FBB" w:rsidP="00B50690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r w:rsidRPr="00B50690">
        <w:rPr>
          <w:rFonts w:ascii="Trebuchet MS" w:eastAsia="Trebuchet MS" w:hAnsi="Trebuchet MS" w:cs="Trebuchet MS"/>
          <w:color w:val="000000"/>
          <w:sz w:val="28"/>
        </w:rPr>
        <w:t xml:space="preserve"> </w:t>
      </w:r>
      <w:bookmarkStart w:id="9" w:name="_Toc212127455"/>
      <w:r w:rsidR="00E65899">
        <w:rPr>
          <w:rFonts w:ascii="Trebuchet MS" w:eastAsia="Trebuchet MS" w:hAnsi="Trebuchet MS" w:cs="Trebuchet MS"/>
          <w:color w:val="000000"/>
          <w:sz w:val="28"/>
        </w:rPr>
        <w:t>4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Identification du co-contractant</w:t>
      </w:r>
      <w:bookmarkEnd w:id="9"/>
    </w:p>
    <w:p w14:paraId="21EEFAE8" w14:textId="622B9545" w:rsidR="00581CA0" w:rsidRPr="00581CA0" w:rsidRDefault="00581CA0" w:rsidP="00581CA0">
      <w:pPr>
        <w:jc w:val="both"/>
        <w:rPr>
          <w:rFonts w:ascii="Trebuchet MS" w:eastAsia="Trebuchet MS" w:hAnsi="Trebuchet MS" w:cs="Trebuchet MS"/>
          <w:color w:val="000000"/>
          <w:sz w:val="20"/>
        </w:rPr>
      </w:pPr>
      <w:r w:rsidRPr="00581CA0">
        <w:rPr>
          <w:rFonts w:ascii="Trebuchet MS" w:eastAsia="Trebuchet MS" w:hAnsi="Trebuchet MS" w:cs="Trebuchet MS"/>
          <w:color w:val="000000"/>
          <w:sz w:val="20"/>
        </w:rPr>
        <w:t>Après avoir pris connaissance des pièces constitutives de l'accord-cadre indiquées à l'article "pièces contractuelles" du Cahier des clauses administratives particulières n°</w:t>
      </w:r>
      <w:r w:rsidR="00522E8A" w:rsidRPr="00522E8A">
        <w:rPr>
          <w:rFonts w:ascii="Trebuchet MS" w:eastAsia="Trebuchet MS" w:hAnsi="Trebuchet MS" w:cs="Trebuchet MS"/>
          <w:color w:val="000000"/>
          <w:sz w:val="20"/>
        </w:rPr>
        <w:t>25FS032</w:t>
      </w:r>
      <w:r w:rsidRPr="00522E8A">
        <w:rPr>
          <w:rFonts w:ascii="Trebuchet MS" w:eastAsia="Trebuchet MS" w:hAnsi="Trebuchet MS" w:cs="Trebuchet MS"/>
          <w:color w:val="000000"/>
          <w:sz w:val="20"/>
        </w:rPr>
        <w:t>qui</w:t>
      </w:r>
      <w:r w:rsidRPr="00581CA0">
        <w:rPr>
          <w:rFonts w:ascii="Trebuchet MS" w:eastAsia="Trebuchet MS" w:hAnsi="Trebuchet MS" w:cs="Trebuchet MS"/>
          <w:color w:val="000000"/>
          <w:sz w:val="20"/>
        </w:rPr>
        <w:t xml:space="preserve"> fait référence au CCAG - Fournitures Courantes et Services et conformément à leurs clauses et stipulations ;  </w:t>
      </w:r>
    </w:p>
    <w:p w14:paraId="4DA3D9FF" w14:textId="77777777" w:rsidR="00581CA0" w:rsidRPr="00581CA0" w:rsidRDefault="00581CA0" w:rsidP="00581CA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77569F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1EF14" w14:textId="6E91BE8E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15CA250" wp14:editId="39CBB2B3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87D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1181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</w:tbl>
    <w:p w14:paraId="4E700DFD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099A7C2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57F26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B9F4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0E5CFC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98B1D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EB534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603BF1" w14:textId="77777777" w:rsidR="00A85A52" w:rsidRDefault="00A85A52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4508D5C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846B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935C7C" wp14:editId="6E4FEA9E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F2B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7CDA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m'engage sur la base de mon offre et pour mon propre compte ;</w:t>
            </w:r>
          </w:p>
        </w:tc>
      </w:tr>
    </w:tbl>
    <w:p w14:paraId="7EFE4540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9683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A85A52" w:rsidRPr="00620301" w14:paraId="5CB59515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3A228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60C6C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0D9B4BD4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51E9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13907F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4269B70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8C8E1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F1071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66EFEF3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5F01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8FC2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3938F8B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7778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192A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4880A0E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6ABE6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D7FAE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83DA3A1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69EBD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4A8D3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634C0" w14:paraId="3C5AE0A5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4" w:space="0" w:color="auto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55C205" w14:textId="77777777" w:rsidR="008634C0" w:rsidRDefault="008634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  <w:tc>
          <w:tcPr>
            <w:tcW w:w="7140" w:type="dxa"/>
            <w:gridSpan w:val="2"/>
            <w:tcBorders>
              <w:top w:val="single" w:sz="4" w:space="0" w:color="auto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13BAB" w14:textId="77777777" w:rsidR="008634C0" w:rsidRDefault="008634C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:rsidRPr="00620301" w14:paraId="7FA7E4A4" w14:textId="77777777" w:rsidTr="008634C0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D7486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AE8ACFB" wp14:editId="1B40DD25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75D44" w14:textId="77777777" w:rsidR="00A85A52" w:rsidRDefault="00A85A52">
            <w:pPr>
              <w:rPr>
                <w:sz w:val="2"/>
              </w:rPr>
            </w:pPr>
          </w:p>
          <w:p w14:paraId="466C1D29" w14:textId="77777777" w:rsidR="008634C0" w:rsidRDefault="008634C0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777B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engage la société ..................................... sur la base de son offre ;</w:t>
            </w:r>
          </w:p>
        </w:tc>
      </w:tr>
    </w:tbl>
    <w:p w14:paraId="66FB66E1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:rsidRPr="00620301" w14:paraId="72B529F6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6B6F4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59A1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B51359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7B8D5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A7D9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92D2BB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81C7F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E1D82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2CC4D7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25754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D218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565363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415F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B486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96FE6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DBF8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ABA3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B6E519F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AFCF4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6EB5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3E40BD" w14:textId="03B7B43B" w:rsidR="008634C0" w:rsidRDefault="008634C0">
      <w:pPr>
        <w:spacing w:after="120" w:line="240" w:lineRule="exact"/>
      </w:pPr>
    </w:p>
    <w:p w14:paraId="3989E8FE" w14:textId="40299E1B" w:rsidR="008634C0" w:rsidRDefault="008634C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FC8333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75CB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270A49E" wp14:editId="56680283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1AC2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587D1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</w:p>
        </w:tc>
      </w:tr>
    </w:tbl>
    <w:p w14:paraId="3E62B4F4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5210C06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C4CFF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6B93C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9A7B54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25FD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4E52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E3244A" w14:textId="77777777" w:rsidR="00A85A52" w:rsidRDefault="00A85A52">
      <w:pPr>
        <w:spacing w:after="120" w:line="240" w:lineRule="exact"/>
      </w:pPr>
      <w:r>
        <w:t xml:space="preserve"> </w:t>
      </w:r>
    </w:p>
    <w:p w14:paraId="51F3F22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désigné mandataire :</w:t>
      </w:r>
    </w:p>
    <w:p w14:paraId="169D1EF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B695F8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9423F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F352F82" wp14:editId="666C78D9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F28E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F53A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du groupement solidaire</w:t>
            </w:r>
          </w:p>
        </w:tc>
      </w:tr>
    </w:tbl>
    <w:p w14:paraId="148387E1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C4D7F8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8CB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A6508F4" wp14:editId="4115569A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246D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042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solidaire du groupement conjoint</w:t>
            </w:r>
          </w:p>
        </w:tc>
      </w:tr>
    </w:tbl>
    <w:p w14:paraId="4421554D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595C209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31EE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AA8233D" wp14:editId="4F5CDE6F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51D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9E7BE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 solidaire du groupement conjoint</w:t>
            </w:r>
          </w:p>
        </w:tc>
      </w:tr>
    </w:tbl>
    <w:p w14:paraId="3E5A2B86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:rsidRPr="00620301" w14:paraId="73FDC9D8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48D25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799A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42A367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35562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2683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F9D577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8935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9C3E8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476CA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0AB2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2298A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611164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02AAB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1C07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2E4168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0907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02E3A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5B2E157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1B806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D9CB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A7BA8FD" w14:textId="77777777" w:rsidR="00A85A52" w:rsidRDefault="00A85A52">
      <w:pPr>
        <w:spacing w:after="120" w:line="240" w:lineRule="exact"/>
      </w:pPr>
      <w:r>
        <w:t xml:space="preserve"> </w:t>
      </w:r>
    </w:p>
    <w:p w14:paraId="77B011D5" w14:textId="518138BE" w:rsidR="00A85A52" w:rsidRDefault="00A85A52" w:rsidP="008634C0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S'engage, au nom des membres du groupement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>, sur la base de l'offre du groupement,</w:t>
      </w:r>
      <w:r w:rsidR="008634C0">
        <w:rPr>
          <w:color w:val="000000"/>
        </w:rPr>
        <w:t xml:space="preserve"> </w:t>
      </w:r>
      <w:r>
        <w:rPr>
          <w:color w:val="000000"/>
        </w:rPr>
        <w:t>à exécuter les prestations demandées dans les conditions définies ci-après ;</w:t>
      </w:r>
    </w:p>
    <w:p w14:paraId="4A9C55C3" w14:textId="77777777" w:rsidR="008634C0" w:rsidRPr="008634C0" w:rsidRDefault="008634C0" w:rsidP="008634C0"/>
    <w:p w14:paraId="6FDBE27D" w14:textId="33B23665" w:rsidR="00581CA0" w:rsidRPr="00EF54CE" w:rsidRDefault="00A85A52" w:rsidP="00EF54CE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 xml:space="preserve">L'offre ainsi présentée n'est valable toutefois que si la décision d'attribution intervient dans un délai de </w:t>
      </w:r>
      <w:r w:rsidRPr="00CA3ADD">
        <w:rPr>
          <w:noProof/>
          <w:color w:val="000000"/>
        </w:rPr>
        <w:t>9 mois</w:t>
      </w:r>
      <w:r>
        <w:rPr>
          <w:color w:val="000000"/>
        </w:rPr>
        <w:t xml:space="preserve"> à compter de la date limite de réception des offres fixée par le règlement de la consultation</w:t>
      </w:r>
      <w:r w:rsidR="00EF54CE">
        <w:rPr>
          <w:color w:val="000000"/>
        </w:rPr>
        <w:t>.</w:t>
      </w:r>
      <w:r w:rsidR="00581CA0">
        <w:br w:type="page"/>
      </w:r>
    </w:p>
    <w:p w14:paraId="4871B146" w14:textId="5C69E6FC" w:rsidR="00A85A52" w:rsidRDefault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0" w:name="_Toc212127456"/>
      <w:r>
        <w:rPr>
          <w:rFonts w:ascii="Trebuchet MS" w:eastAsia="Trebuchet MS" w:hAnsi="Trebuchet MS" w:cs="Trebuchet MS"/>
          <w:color w:val="000000"/>
          <w:sz w:val="28"/>
        </w:rPr>
        <w:lastRenderedPageBreak/>
        <w:t>5</w:t>
      </w:r>
      <w:r w:rsidR="00A85A52">
        <w:rPr>
          <w:rFonts w:ascii="Trebuchet MS" w:eastAsia="Trebuchet MS" w:hAnsi="Trebuchet MS" w:cs="Trebuchet MS"/>
          <w:color w:val="000000"/>
          <w:sz w:val="28"/>
        </w:rPr>
        <w:t>- Dispositions générales</w:t>
      </w:r>
      <w:bookmarkEnd w:id="10"/>
    </w:p>
    <w:p w14:paraId="4670DF79" w14:textId="53707F62" w:rsidR="00581CA0" w:rsidRPr="00581CA0" w:rsidRDefault="00581CA0" w:rsidP="00581CA0">
      <w:pPr>
        <w:pStyle w:val="Titre1"/>
        <w:spacing w:after="140"/>
        <w:rPr>
          <w:rFonts w:ascii="Trebuchet MS" w:eastAsia="Trebuchet MS" w:hAnsi="Trebuchet MS" w:cs="Trebuchet MS"/>
          <w:b w:val="0"/>
          <w:bCs w:val="0"/>
          <w:sz w:val="20"/>
        </w:rPr>
      </w:pPr>
      <w:bookmarkStart w:id="11" w:name="_Toc199321799"/>
      <w:bookmarkStart w:id="12" w:name="_Toc199321840"/>
      <w:bookmarkStart w:id="13" w:name="_Toc212127085"/>
      <w:bookmarkStart w:id="14" w:name="_Toc212127457"/>
      <w:r w:rsidRPr="00581CA0">
        <w:rPr>
          <w:rFonts w:ascii="Trebuchet MS" w:eastAsia="Trebuchet MS" w:hAnsi="Trebuchet MS" w:cs="Trebuchet MS"/>
          <w:b w:val="0"/>
          <w:bCs w:val="0"/>
          <w:sz w:val="20"/>
        </w:rPr>
        <w:t>Il s’agit d’un accord-cadre</w:t>
      </w:r>
      <w:r w:rsidR="00E14938">
        <w:rPr>
          <w:rFonts w:ascii="Trebuchet MS" w:eastAsia="Trebuchet MS" w:hAnsi="Trebuchet MS" w:cs="Trebuchet MS"/>
          <w:b w:val="0"/>
          <w:bCs w:val="0"/>
          <w:sz w:val="20"/>
        </w:rPr>
        <w:t xml:space="preserve"> mono-attributaire</w:t>
      </w:r>
      <w:r w:rsidRPr="00581CA0">
        <w:rPr>
          <w:rFonts w:ascii="Trebuchet MS" w:eastAsia="Trebuchet MS" w:hAnsi="Trebuchet MS" w:cs="Trebuchet MS"/>
          <w:b w:val="0"/>
          <w:bCs w:val="0"/>
          <w:sz w:val="20"/>
        </w:rPr>
        <w:t xml:space="preserve"> composite correspondant :</w:t>
      </w:r>
      <w:bookmarkEnd w:id="11"/>
      <w:bookmarkEnd w:id="12"/>
      <w:bookmarkEnd w:id="13"/>
      <w:bookmarkEnd w:id="14"/>
      <w:r w:rsidRPr="00581CA0">
        <w:rPr>
          <w:rFonts w:ascii="Trebuchet MS" w:eastAsia="Trebuchet MS" w:hAnsi="Trebuchet MS" w:cs="Trebuchet MS"/>
          <w:b w:val="0"/>
          <w:bCs w:val="0"/>
          <w:sz w:val="20"/>
        </w:rPr>
        <w:t xml:space="preserve"> </w:t>
      </w:r>
    </w:p>
    <w:p w14:paraId="568A73EF" w14:textId="77777777" w:rsidR="00D8492F" w:rsidRPr="00581CA0" w:rsidRDefault="00D8492F" w:rsidP="00D8492F">
      <w:pPr>
        <w:pStyle w:val="Titre1"/>
        <w:spacing w:after="140"/>
        <w:rPr>
          <w:rFonts w:ascii="Trebuchet MS" w:eastAsia="Trebuchet MS" w:hAnsi="Trebuchet MS" w:cs="Trebuchet MS"/>
          <w:b w:val="0"/>
          <w:bCs w:val="0"/>
          <w:sz w:val="20"/>
        </w:rPr>
      </w:pPr>
      <w:bookmarkStart w:id="15" w:name="_Toc199321801"/>
      <w:bookmarkStart w:id="16" w:name="_Toc199321842"/>
      <w:bookmarkStart w:id="17" w:name="_Toc212127086"/>
      <w:bookmarkStart w:id="18" w:name="_Toc212127458"/>
      <w:bookmarkStart w:id="19" w:name="_Toc199321800"/>
      <w:bookmarkStart w:id="20" w:name="_Toc199321841"/>
      <w:r w:rsidRPr="00581CA0">
        <w:rPr>
          <w:rFonts w:ascii="Trebuchet MS" w:eastAsia="Trebuchet MS" w:hAnsi="Trebuchet MS" w:cs="Trebuchet MS"/>
          <w:b w:val="0"/>
          <w:bCs w:val="0"/>
          <w:sz w:val="20"/>
        </w:rPr>
        <w:t>- pour partie à un marché ordinaire (Maintenance préventive)</w:t>
      </w:r>
      <w:bookmarkEnd w:id="15"/>
      <w:bookmarkEnd w:id="16"/>
      <w:bookmarkEnd w:id="17"/>
      <w:bookmarkEnd w:id="18"/>
    </w:p>
    <w:p w14:paraId="12A30D47" w14:textId="77777777" w:rsidR="00581CA0" w:rsidRPr="00581CA0" w:rsidRDefault="00581CA0" w:rsidP="00581CA0">
      <w:pPr>
        <w:pStyle w:val="Titre1"/>
        <w:spacing w:after="140"/>
        <w:rPr>
          <w:rFonts w:ascii="Trebuchet MS" w:eastAsia="Trebuchet MS" w:hAnsi="Trebuchet MS" w:cs="Trebuchet MS"/>
          <w:b w:val="0"/>
          <w:bCs w:val="0"/>
          <w:sz w:val="20"/>
        </w:rPr>
      </w:pPr>
      <w:bookmarkStart w:id="21" w:name="_Toc212127087"/>
      <w:bookmarkStart w:id="22" w:name="_Toc212127459"/>
      <w:r w:rsidRPr="00581CA0">
        <w:rPr>
          <w:rFonts w:ascii="Trebuchet MS" w:eastAsia="Trebuchet MS" w:hAnsi="Trebuchet MS" w:cs="Trebuchet MS"/>
          <w:b w:val="0"/>
          <w:bCs w:val="0"/>
          <w:sz w:val="20"/>
        </w:rPr>
        <w:t>- pour partie à un accord-cadre à bon de commandes (Maintenance corrective incluant la fourniture de pièces détachées). L'accord-cadre avec maximum est passé en application des articles L2125-1 1°, R. 2162-1 à R. 2162-6, R. 2162-13 et R. 2162-14 du Code de la commande publique. Il donnera lieu à l'émission de bons de commande.</w:t>
      </w:r>
      <w:bookmarkEnd w:id="19"/>
      <w:bookmarkEnd w:id="20"/>
      <w:bookmarkEnd w:id="21"/>
      <w:bookmarkEnd w:id="22"/>
    </w:p>
    <w:p w14:paraId="659E7766" w14:textId="2A5471D5" w:rsidR="00A85A52" w:rsidRDefault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23" w:name="_Toc212127460"/>
      <w:r>
        <w:rPr>
          <w:rFonts w:ascii="Trebuchet MS" w:eastAsia="Trebuchet MS" w:hAnsi="Trebuchet MS" w:cs="Trebuchet MS"/>
          <w:color w:val="000000"/>
          <w:sz w:val="28"/>
        </w:rPr>
        <w:t>6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</w:t>
      </w:r>
      <w:r w:rsidR="00581CA0">
        <w:rPr>
          <w:rFonts w:ascii="Trebuchet MS" w:eastAsia="Trebuchet MS" w:hAnsi="Trebuchet MS" w:cs="Trebuchet MS"/>
          <w:color w:val="000000"/>
          <w:sz w:val="28"/>
        </w:rPr>
        <w:t>–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Prix</w:t>
      </w:r>
      <w:bookmarkEnd w:id="23"/>
    </w:p>
    <w:p w14:paraId="63580328" w14:textId="774850EF" w:rsidR="00581CA0" w:rsidRDefault="00581CA0" w:rsidP="00581CA0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581CA0">
        <w:rPr>
          <w:rFonts w:ascii="Trebuchet MS" w:eastAsia="Trebuchet MS" w:hAnsi="Trebuchet MS" w:cs="Trebuchet MS"/>
          <w:kern w:val="32"/>
          <w:sz w:val="20"/>
          <w:szCs w:val="32"/>
        </w:rPr>
        <w:t>Les prestations seront rémunérées à la fois</w:t>
      </w:r>
      <w:r w:rsidR="001D6E5C">
        <w:rPr>
          <w:rFonts w:ascii="Trebuchet MS" w:eastAsia="Trebuchet MS" w:hAnsi="Trebuchet MS" w:cs="Trebuchet MS"/>
          <w:kern w:val="32"/>
          <w:sz w:val="20"/>
          <w:szCs w:val="32"/>
        </w:rPr>
        <w:t> :</w:t>
      </w:r>
    </w:p>
    <w:p w14:paraId="29A561B2" w14:textId="77777777" w:rsidR="001D6E5C" w:rsidRPr="00581CA0" w:rsidRDefault="001D6E5C" w:rsidP="00581CA0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</w:p>
    <w:p w14:paraId="427E0613" w14:textId="77777777" w:rsidR="00581CA0" w:rsidRPr="00581CA0" w:rsidRDefault="00581CA0" w:rsidP="00581CA0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581CA0">
        <w:rPr>
          <w:rFonts w:ascii="Trebuchet MS" w:eastAsia="Trebuchet MS" w:hAnsi="Trebuchet MS" w:cs="Trebuchet MS"/>
          <w:kern w:val="32"/>
          <w:sz w:val="20"/>
          <w:szCs w:val="32"/>
        </w:rPr>
        <w:t>- par application de prix forfaitaires dans les décompositions des prix globaux et forfaitaires pour la maintenance préventive,</w:t>
      </w:r>
    </w:p>
    <w:p w14:paraId="77BBD9FF" w14:textId="77777777" w:rsidR="00581CA0" w:rsidRPr="00581CA0" w:rsidRDefault="00581CA0" w:rsidP="00581CA0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581CA0">
        <w:rPr>
          <w:rFonts w:ascii="Trebuchet MS" w:eastAsia="Trebuchet MS" w:hAnsi="Trebuchet MS" w:cs="Trebuchet MS"/>
          <w:kern w:val="32"/>
          <w:sz w:val="20"/>
          <w:szCs w:val="32"/>
        </w:rPr>
        <w:t>- et par application aux quantités réellement exécutées des prix unitaires fixés dans les bordereaux des prix unitaires pour la maintenance corrective.</w:t>
      </w:r>
    </w:p>
    <w:p w14:paraId="7CA6F655" w14:textId="77777777" w:rsidR="00581CA0" w:rsidRPr="00581CA0" w:rsidRDefault="00581CA0" w:rsidP="00581CA0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</w:p>
    <w:p w14:paraId="61FD827F" w14:textId="15873BEF" w:rsidR="00083C9C" w:rsidRPr="00083C9C" w:rsidRDefault="00083C9C" w:rsidP="00083C9C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 xml:space="preserve">Le montant maximum total des prestations pour la </w:t>
      </w:r>
      <w:r w:rsidR="00D8492F">
        <w:rPr>
          <w:rFonts w:ascii="Trebuchet MS" w:eastAsia="Trebuchet MS" w:hAnsi="Trebuchet MS" w:cs="Trebuchet MS"/>
          <w:kern w:val="32"/>
          <w:sz w:val="20"/>
          <w:szCs w:val="32"/>
        </w:rPr>
        <w:t xml:space="preserve">part à bons de commande, </w:t>
      </w: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>maintenance corrective</w:t>
      </w:r>
      <w:r w:rsidR="00D8492F">
        <w:rPr>
          <w:rFonts w:ascii="Trebuchet MS" w:eastAsia="Trebuchet MS" w:hAnsi="Trebuchet MS" w:cs="Trebuchet MS"/>
          <w:kern w:val="32"/>
          <w:sz w:val="20"/>
          <w:szCs w:val="32"/>
        </w:rPr>
        <w:t>,</w:t>
      </w: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 xml:space="preserve"> est de : 1.080.000€ sur 4 ans ventilé ainsi :</w:t>
      </w:r>
    </w:p>
    <w:p w14:paraId="2EBEF4FF" w14:textId="77777777" w:rsidR="00D8492F" w:rsidRDefault="00D8492F" w:rsidP="00083C9C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</w:p>
    <w:p w14:paraId="558420C5" w14:textId="188E8632" w:rsidR="00083C9C" w:rsidRPr="00083C9C" w:rsidRDefault="00083C9C" w:rsidP="00083C9C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>CH SUD GIRONDE : 380.000€</w:t>
      </w:r>
    </w:p>
    <w:p w14:paraId="48EA0F37" w14:textId="77777777" w:rsidR="00083C9C" w:rsidRPr="00083C9C" w:rsidRDefault="00083C9C" w:rsidP="00083C9C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>CH CADILLAC : 400.000€</w:t>
      </w:r>
    </w:p>
    <w:p w14:paraId="56568F2A" w14:textId="77777777" w:rsidR="00083C9C" w:rsidRPr="00083C9C" w:rsidRDefault="00083C9C" w:rsidP="00083C9C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>CH BAZAS : 80.000€</w:t>
      </w:r>
    </w:p>
    <w:p w14:paraId="51BF2476" w14:textId="77777777" w:rsidR="00083C9C" w:rsidRPr="00083C9C" w:rsidRDefault="00083C9C" w:rsidP="00083C9C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>ESPASS PODENSAC : 60.000€</w:t>
      </w:r>
    </w:p>
    <w:p w14:paraId="2CE6936B" w14:textId="77777777" w:rsidR="00083C9C" w:rsidRPr="00083C9C" w:rsidRDefault="00083C9C" w:rsidP="00083C9C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>PPMS MONSEGUR : 80.000€</w:t>
      </w:r>
    </w:p>
    <w:p w14:paraId="24B22D77" w14:textId="77777777" w:rsidR="00083C9C" w:rsidRPr="00083C9C" w:rsidRDefault="00083C9C" w:rsidP="00083C9C">
      <w:pPr>
        <w:jc w:val="both"/>
        <w:rPr>
          <w:rFonts w:ascii="Trebuchet MS" w:eastAsia="Trebuchet MS" w:hAnsi="Trebuchet MS" w:cs="Trebuchet MS"/>
          <w:kern w:val="32"/>
          <w:sz w:val="20"/>
          <w:szCs w:val="32"/>
        </w:rPr>
      </w:pPr>
      <w:r w:rsidRPr="00083C9C">
        <w:rPr>
          <w:rFonts w:ascii="Trebuchet MS" w:eastAsia="Trebuchet MS" w:hAnsi="Trebuchet MS" w:cs="Trebuchet MS"/>
          <w:kern w:val="32"/>
          <w:sz w:val="20"/>
          <w:szCs w:val="32"/>
        </w:rPr>
        <w:t>BLANCHISSERIE INTER HOSPITALIERE SUD GIRONDE : 40.000€</w:t>
      </w:r>
    </w:p>
    <w:p w14:paraId="028B1F50" w14:textId="77777777" w:rsidR="00B50690" w:rsidRPr="00581CA0" w:rsidRDefault="00B50690" w:rsidP="00581CA0">
      <w:pPr>
        <w:rPr>
          <w:rFonts w:eastAsia="Trebuchet MS"/>
        </w:rPr>
      </w:pPr>
    </w:p>
    <w:p w14:paraId="686EEB5E" w14:textId="7CC1FAF4" w:rsidR="00A85A52" w:rsidRDefault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24" w:name="_Toc212127461"/>
      <w:r>
        <w:rPr>
          <w:rFonts w:ascii="Trebuchet MS" w:eastAsia="Trebuchet MS" w:hAnsi="Trebuchet MS" w:cs="Trebuchet MS"/>
          <w:color w:val="000000"/>
          <w:sz w:val="28"/>
        </w:rPr>
        <w:t>7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Durée et Délais d'exécution</w:t>
      </w:r>
      <w:bookmarkEnd w:id="24"/>
    </w:p>
    <w:p w14:paraId="46D1C603" w14:textId="1BE7912C" w:rsidR="007D7B11" w:rsidRDefault="00581CA0" w:rsidP="00EF54CE">
      <w:pPr>
        <w:pStyle w:val="ParagrapheIndent1"/>
        <w:spacing w:after="240" w:line="232" w:lineRule="exact"/>
        <w:jc w:val="both"/>
      </w:pPr>
      <w:r w:rsidRPr="004B38D9">
        <w:t>La durée de l'accord-cadre et le délai d'exécution des commandes ainsi que tout autre élément indispensable à leur exécution sont fixés dans les conditions du CCAP.</w:t>
      </w:r>
    </w:p>
    <w:p w14:paraId="7ECBDCAC" w14:textId="77777777" w:rsidR="00B50690" w:rsidRPr="00B50690" w:rsidRDefault="00B50690" w:rsidP="00B50690"/>
    <w:p w14:paraId="2B5E6DD5" w14:textId="7886B672" w:rsidR="00A85A52" w:rsidRDefault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25" w:name="_Toc212127462"/>
      <w:r>
        <w:rPr>
          <w:rFonts w:ascii="Trebuchet MS" w:eastAsia="Trebuchet MS" w:hAnsi="Trebuchet MS" w:cs="Trebuchet MS"/>
          <w:color w:val="000000"/>
          <w:sz w:val="28"/>
        </w:rPr>
        <w:t>8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Paiement</w:t>
      </w:r>
      <w:bookmarkEnd w:id="25"/>
    </w:p>
    <w:p w14:paraId="60A85959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35789B6D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305F41D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F743E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B71F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099C1B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D580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6E19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05C3E17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94B3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B67C1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338F80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D5AE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57DD5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08601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0A985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41FE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9735C0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B52A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7DE97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9AD7E1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9EE0B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0D58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F492DD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AA8D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C4FA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C16CE9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1297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516EDC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FFE9BE" w14:textId="77777777" w:rsidR="00A85A52" w:rsidRDefault="00A85A52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749FD25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7001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BDCB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2F2380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56313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B1FD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7408AE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D319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4A37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16D2080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1DF5B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77A77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5AC73C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8B3530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8425D8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5CF5D9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E3A9B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2846E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B8B8A2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5ED01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20AF7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9EEF60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F237B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0D31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BA75D2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61D200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200D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AE40BD" w14:textId="77777777" w:rsidR="00A85A52" w:rsidRDefault="00A85A52">
      <w:pPr>
        <w:spacing w:after="120" w:line="240" w:lineRule="exact"/>
      </w:pPr>
      <w:r>
        <w:t xml:space="preserve"> </w:t>
      </w:r>
    </w:p>
    <w:p w14:paraId="2DF6981C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En cas de groupement, le paiement est effectué sur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 xml:space="preserve"> :</w:t>
      </w:r>
    </w:p>
    <w:p w14:paraId="683630FA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4049716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1D99D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8CE2B28" wp14:editId="585A6769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61A01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05429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un compte unique ouvert au nom du mandataire ;</w:t>
            </w:r>
          </w:p>
        </w:tc>
      </w:tr>
      <w:tr w:rsidR="00A85A52" w:rsidRPr="00620301" w14:paraId="0A4F57F3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35D7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F3E04BB" wp14:editId="29484EC1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B71B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4A6F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les comptes de chacun des membres du groupement suivant les répartitions indiquées en annexe du présent document.</w:t>
            </w:r>
          </w:p>
        </w:tc>
      </w:tr>
      <w:tr w:rsidR="00A85A52" w:rsidRPr="00620301" w14:paraId="1E1D415D" w14:textId="77777777">
        <w:trPr>
          <w:trHeight w:val="2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ADAA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C28ED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AE198" w14:textId="77777777" w:rsidR="00A85A52" w:rsidRPr="00703862" w:rsidRDefault="00A85A52"/>
        </w:tc>
      </w:tr>
    </w:tbl>
    <w:p w14:paraId="636148A7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4EA1A7A9" w14:textId="1DB8F59E" w:rsidR="00B50690" w:rsidRPr="00EF54CE" w:rsidRDefault="00A85A52" w:rsidP="00EF54CE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>Si aucune case n'est cochée, ou si les deux cases sont cochées, le pouvoir adjudicateur considérera que seules les dispositions du CCAP s'appliquent.</w:t>
      </w:r>
    </w:p>
    <w:p w14:paraId="296CCC3C" w14:textId="7C75AEC8" w:rsidR="00A85A52" w:rsidRDefault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26" w:name="_Toc212127463"/>
      <w:r>
        <w:rPr>
          <w:rFonts w:ascii="Trebuchet MS" w:eastAsia="Trebuchet MS" w:hAnsi="Trebuchet MS" w:cs="Trebuchet MS"/>
          <w:color w:val="000000"/>
          <w:sz w:val="28"/>
        </w:rPr>
        <w:t>9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Avance</w:t>
      </w:r>
      <w:bookmarkEnd w:id="26"/>
    </w:p>
    <w:p w14:paraId="4DE3EB9E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candidat renonce au bénéfice de l'avance (cocher la case correspondante) :</w:t>
      </w:r>
    </w:p>
    <w:p w14:paraId="3BD2F3BA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195C3FE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EC8E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020D44" wp14:editId="27C3CAA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BD01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AC74A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</w:t>
            </w:r>
          </w:p>
        </w:tc>
      </w:tr>
    </w:tbl>
    <w:p w14:paraId="030CF2A4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E2A365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300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D4290E2" wp14:editId="1DBCFFA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F799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7B367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OUI</w:t>
            </w:r>
          </w:p>
        </w:tc>
      </w:tr>
    </w:tbl>
    <w:p w14:paraId="371993BA" w14:textId="77777777" w:rsidR="00D25806" w:rsidRDefault="00D25806" w:rsidP="00FC7BF1">
      <w:pPr>
        <w:pStyle w:val="ParagrapheIndent1"/>
        <w:spacing w:line="232" w:lineRule="exact"/>
        <w:jc w:val="both"/>
        <w:rPr>
          <w:b/>
          <w:color w:val="000000"/>
        </w:rPr>
      </w:pPr>
    </w:p>
    <w:p w14:paraId="53D30532" w14:textId="5BB35D74" w:rsidR="00B50690" w:rsidRPr="00EF54CE" w:rsidRDefault="00A85A52" w:rsidP="00EF54CE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 xml:space="preserve"> Si aucune case n'est cochée, ou si les deux cases sont cochées, le pouvoir adjudicateur considérera que l'entreprise renonce au bénéfice de l'avance.</w:t>
      </w:r>
    </w:p>
    <w:p w14:paraId="6DD1E50C" w14:textId="1CA426FB" w:rsidR="00A85A52" w:rsidRDefault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27" w:name="_Toc212127464"/>
      <w:r>
        <w:rPr>
          <w:rFonts w:ascii="Trebuchet MS" w:eastAsia="Trebuchet MS" w:hAnsi="Trebuchet MS" w:cs="Trebuchet MS"/>
          <w:color w:val="000000"/>
          <w:sz w:val="28"/>
        </w:rPr>
        <w:t xml:space="preserve">10 </w:t>
      </w:r>
      <w:r w:rsidR="00A85A52">
        <w:rPr>
          <w:rFonts w:ascii="Trebuchet MS" w:eastAsia="Trebuchet MS" w:hAnsi="Trebuchet MS" w:cs="Trebuchet MS"/>
          <w:color w:val="000000"/>
          <w:sz w:val="28"/>
        </w:rPr>
        <w:t>- Nomenclature(s)</w:t>
      </w:r>
      <w:bookmarkEnd w:id="27"/>
    </w:p>
    <w:p w14:paraId="284CE2F7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La classification conforme au vocabulaire commun des marchés européens (CPV) est :</w:t>
      </w:r>
    </w:p>
    <w:p w14:paraId="28ABDCE6" w14:textId="77777777" w:rsidR="00555F1D" w:rsidRPr="00F76A0B" w:rsidRDefault="00555F1D" w:rsidP="00555F1D">
      <w:pPr>
        <w:pStyle w:val="ParagrapheIndent1"/>
        <w:spacing w:line="232" w:lineRule="exact"/>
        <w:ind w:left="20" w:right="20"/>
        <w:jc w:val="both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555F1D" w:rsidRPr="00F76A0B" w14:paraId="2BC39E85" w14:textId="77777777" w:rsidTr="00130CF2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61BC0" w14:textId="77777777" w:rsidR="00555F1D" w:rsidRPr="00F76A0B" w:rsidRDefault="00555F1D" w:rsidP="00130CF2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776E" w14:textId="77777777" w:rsidR="00555F1D" w:rsidRPr="00F76A0B" w:rsidRDefault="00555F1D" w:rsidP="00130CF2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99944" w14:textId="77777777" w:rsidR="00555F1D" w:rsidRPr="00F76A0B" w:rsidRDefault="00555F1D" w:rsidP="00130CF2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9AB88" w14:textId="77777777" w:rsidR="00555F1D" w:rsidRPr="00F76A0B" w:rsidRDefault="00555F1D" w:rsidP="00130CF2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65479" w14:textId="77777777" w:rsidR="00555F1D" w:rsidRPr="00F76A0B" w:rsidRDefault="00555F1D" w:rsidP="00130CF2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Code suppl. 3</w:t>
            </w:r>
          </w:p>
        </w:tc>
      </w:tr>
      <w:tr w:rsidR="00581CA0" w:rsidRPr="00F76A0B" w14:paraId="14A4AF4B" w14:textId="77777777" w:rsidTr="00130CF2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11D6" w14:textId="5AE9942B" w:rsidR="00581CA0" w:rsidRPr="00555F1D" w:rsidRDefault="00581CA0" w:rsidP="00581CA0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highlight w:val="yellow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50750000-7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F716" w14:textId="10EE50E2" w:rsidR="00581CA0" w:rsidRPr="00F76A0B" w:rsidRDefault="00581CA0" w:rsidP="00581CA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Services d'entretien d'ascenseurs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8F79D" w14:textId="77777777" w:rsidR="00581CA0" w:rsidRPr="00F76A0B" w:rsidRDefault="00581CA0" w:rsidP="00581CA0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FF5D0" w14:textId="77777777" w:rsidR="00581CA0" w:rsidRPr="00F76A0B" w:rsidRDefault="00581CA0" w:rsidP="00581CA0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5F3BF" w14:textId="77777777" w:rsidR="00581CA0" w:rsidRPr="00F76A0B" w:rsidRDefault="00581CA0" w:rsidP="00581CA0"/>
        </w:tc>
      </w:tr>
    </w:tbl>
    <w:p w14:paraId="0CE59FF9" w14:textId="77777777" w:rsidR="00A85A52" w:rsidRDefault="00A85A52" w:rsidP="0001594D">
      <w:pPr>
        <w:pStyle w:val="ParagrapheIndent1"/>
        <w:spacing w:line="232" w:lineRule="exact"/>
        <w:ind w:left="20" w:right="20"/>
        <w:jc w:val="both"/>
        <w:rPr>
          <w:color w:val="000000"/>
        </w:rPr>
      </w:pPr>
    </w:p>
    <w:p w14:paraId="67F46A6E" w14:textId="1A132673" w:rsidR="00271940" w:rsidRDefault="00271940"/>
    <w:p w14:paraId="7AFBB2B4" w14:textId="1479ED07" w:rsidR="00A85A52" w:rsidRDefault="00E65899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28" w:name="_Toc212127465"/>
      <w:r>
        <w:rPr>
          <w:rFonts w:ascii="Trebuchet MS" w:eastAsia="Trebuchet MS" w:hAnsi="Trebuchet MS" w:cs="Trebuchet MS"/>
          <w:color w:val="000000"/>
          <w:sz w:val="28"/>
        </w:rPr>
        <w:lastRenderedPageBreak/>
        <w:t xml:space="preserve">11 </w:t>
      </w:r>
      <w:r w:rsidR="00A85A52">
        <w:rPr>
          <w:rFonts w:ascii="Trebuchet MS" w:eastAsia="Trebuchet MS" w:hAnsi="Trebuchet MS" w:cs="Trebuchet MS"/>
          <w:color w:val="000000"/>
          <w:sz w:val="28"/>
        </w:rPr>
        <w:t>- Signature</w:t>
      </w:r>
      <w:bookmarkEnd w:id="28"/>
    </w:p>
    <w:p w14:paraId="5AA4507B" w14:textId="77777777" w:rsidR="00581CA0" w:rsidRPr="004B38D9" w:rsidRDefault="00581CA0" w:rsidP="00581CA0">
      <w:pPr>
        <w:pStyle w:val="ParagrapheIndent1"/>
        <w:spacing w:line="232" w:lineRule="exact"/>
        <w:jc w:val="both"/>
      </w:pPr>
    </w:p>
    <w:p w14:paraId="6CB076CB" w14:textId="77777777" w:rsidR="00581CA0" w:rsidRPr="004B38D9" w:rsidRDefault="00581CA0" w:rsidP="00581CA0">
      <w:pPr>
        <w:pStyle w:val="ParagrapheIndent1"/>
        <w:spacing w:line="232" w:lineRule="exact"/>
        <w:jc w:val="both"/>
      </w:pPr>
      <w:r w:rsidRPr="004B38D9">
        <w:rPr>
          <w:b/>
          <w:u w:val="single"/>
        </w:rPr>
        <w:t>ENGAGEMENT DU SOUMISSIONNAIRE</w:t>
      </w:r>
    </w:p>
    <w:p w14:paraId="48CA2A1B" w14:textId="77777777" w:rsidR="00581CA0" w:rsidRPr="004B38D9" w:rsidRDefault="00581CA0" w:rsidP="00581CA0">
      <w:pPr>
        <w:pStyle w:val="ParagrapheIndent1"/>
        <w:spacing w:line="232" w:lineRule="exact"/>
        <w:jc w:val="both"/>
      </w:pPr>
    </w:p>
    <w:p w14:paraId="0EBE1811" w14:textId="77777777" w:rsidR="00581CA0" w:rsidRPr="004B38D9" w:rsidRDefault="00581CA0" w:rsidP="00581CA0">
      <w:pPr>
        <w:pStyle w:val="ParagrapheIndent1"/>
        <w:spacing w:line="232" w:lineRule="exact"/>
        <w:jc w:val="both"/>
      </w:pPr>
      <w:r w:rsidRPr="004B38D9">
        <w:t>J'affirme sous peine de résiliation de l'accord-cadre à mes torts exclusifs que la (les) société(s) pour laquelle (lesquelles) j'interviens ne tombe(nt) pas sous le coup des interdictions découlant des articles L. 2141-1 à L. 2141-14 du Code de la commande publique.</w:t>
      </w:r>
    </w:p>
    <w:p w14:paraId="2DADF7E1" w14:textId="77777777" w:rsidR="00581CA0" w:rsidRPr="004B38D9" w:rsidRDefault="00581CA0" w:rsidP="00581CA0">
      <w:pPr>
        <w:pStyle w:val="ParagrapheIndent1"/>
        <w:spacing w:line="232" w:lineRule="exact"/>
        <w:jc w:val="both"/>
      </w:pPr>
      <w:r w:rsidRPr="004B38D9">
        <w:t> </w:t>
      </w:r>
    </w:p>
    <w:p w14:paraId="6E423538" w14:textId="77777777" w:rsidR="00581CA0" w:rsidRPr="005D1676" w:rsidRDefault="00581CA0" w:rsidP="00581CA0"/>
    <w:p w14:paraId="7D008732" w14:textId="77777777" w:rsidR="00581CA0" w:rsidRPr="004B38D9" w:rsidRDefault="00581CA0" w:rsidP="00581CA0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Fait</w:t>
      </w:r>
    </w:p>
    <w:p w14:paraId="184F9210" w14:textId="77777777" w:rsidR="00581CA0" w:rsidRPr="004B38D9" w:rsidRDefault="00581CA0" w:rsidP="00581CA0"/>
    <w:p w14:paraId="3FA31DE5" w14:textId="77777777" w:rsidR="00581CA0" w:rsidRPr="004B38D9" w:rsidRDefault="00581CA0" w:rsidP="00581CA0"/>
    <w:p w14:paraId="6FBEA8DD" w14:textId="77777777" w:rsidR="00581CA0" w:rsidRPr="004B38D9" w:rsidRDefault="00581CA0" w:rsidP="00581CA0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A .............................................</w:t>
      </w:r>
    </w:p>
    <w:p w14:paraId="00611BDA" w14:textId="77777777" w:rsidR="00581CA0" w:rsidRPr="004B38D9" w:rsidRDefault="00581CA0" w:rsidP="00581CA0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Le .............................................</w:t>
      </w:r>
    </w:p>
    <w:p w14:paraId="28762D86" w14:textId="77777777" w:rsidR="00581CA0" w:rsidRPr="004B38D9" w:rsidRDefault="00581CA0" w:rsidP="00581CA0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58BD316A" w14:textId="77777777" w:rsidR="00581CA0" w:rsidRPr="004B38D9" w:rsidRDefault="00581CA0" w:rsidP="00581CA0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Signature du soumissionnaire</w:t>
      </w:r>
    </w:p>
    <w:p w14:paraId="6D1D9F86" w14:textId="77777777" w:rsidR="00581CA0" w:rsidRPr="004B38D9" w:rsidRDefault="00581CA0" w:rsidP="00581CA0">
      <w:pPr>
        <w:pStyle w:val="ParagrapheIndent1"/>
        <w:spacing w:line="232" w:lineRule="exact"/>
        <w:jc w:val="both"/>
      </w:pPr>
    </w:p>
    <w:p w14:paraId="4DDA185D" w14:textId="77777777" w:rsidR="00581CA0" w:rsidRPr="004B38D9" w:rsidRDefault="00581CA0" w:rsidP="00581CA0">
      <w:pPr>
        <w:pStyle w:val="ParagrapheIndent1"/>
        <w:spacing w:after="240" w:line="232" w:lineRule="exact"/>
        <w:jc w:val="both"/>
      </w:pPr>
      <w:r w:rsidRPr="004B38D9">
        <w:t> </w:t>
      </w:r>
    </w:p>
    <w:p w14:paraId="42E5751C" w14:textId="77777777" w:rsidR="00581CA0" w:rsidRPr="004B38D9" w:rsidRDefault="00581CA0" w:rsidP="00581CA0">
      <w:pPr>
        <w:pStyle w:val="ParagrapheIndent1"/>
        <w:spacing w:after="240"/>
        <w:jc w:val="both"/>
        <w:rPr>
          <w:b/>
          <w:u w:val="single"/>
        </w:rPr>
      </w:pPr>
      <w:r w:rsidRPr="004B38D9">
        <w:rPr>
          <w:b/>
          <w:u w:val="single"/>
        </w:rPr>
        <w:t>ACCEPTATION DE L'OFFRE PAR LE POUVOIR ADJUDICATEUR</w:t>
      </w:r>
    </w:p>
    <w:p w14:paraId="77CA9E64" w14:textId="77777777" w:rsidR="00581CA0" w:rsidRPr="004B38D9" w:rsidRDefault="00581CA0" w:rsidP="00581CA0">
      <w:pPr>
        <w:pStyle w:val="ParagrapheIndent1"/>
        <w:spacing w:line="232" w:lineRule="exact"/>
        <w:jc w:val="both"/>
      </w:pPr>
      <w:r w:rsidRPr="004B38D9">
        <w:t>La présente offre est acceptée</w:t>
      </w:r>
    </w:p>
    <w:p w14:paraId="332B5FC2" w14:textId="77777777" w:rsidR="00581CA0" w:rsidRPr="004B38D9" w:rsidRDefault="00581CA0" w:rsidP="00581CA0">
      <w:pPr>
        <w:pStyle w:val="ParagrapheIndent1"/>
        <w:spacing w:line="232" w:lineRule="exact"/>
        <w:jc w:val="both"/>
      </w:pPr>
    </w:p>
    <w:p w14:paraId="22057204" w14:textId="77777777" w:rsidR="00581CA0" w:rsidRPr="004B38D9" w:rsidRDefault="00581CA0" w:rsidP="00581CA0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A .............................................</w:t>
      </w:r>
    </w:p>
    <w:p w14:paraId="45F3C371" w14:textId="77777777" w:rsidR="00581CA0" w:rsidRPr="004B38D9" w:rsidRDefault="00581CA0" w:rsidP="00581CA0">
      <w:pPr>
        <w:pStyle w:val="style1010"/>
        <w:spacing w:after="240"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Le .............................................</w:t>
      </w:r>
    </w:p>
    <w:p w14:paraId="339DA489" w14:textId="77777777" w:rsidR="00581CA0" w:rsidRPr="004B38D9" w:rsidRDefault="00581CA0" w:rsidP="00581CA0">
      <w:pPr>
        <w:pStyle w:val="style1010"/>
        <w:spacing w:line="232" w:lineRule="exact"/>
        <w:ind w:right="20"/>
        <w:jc w:val="center"/>
        <w:rPr>
          <w:lang w:val="fr-FR"/>
        </w:rPr>
      </w:pPr>
      <w:r w:rsidRPr="004B38D9">
        <w:rPr>
          <w:lang w:val="fr-FR"/>
        </w:rPr>
        <w:t>Signature du représentant du pouvoir adjudicateur.</w:t>
      </w:r>
    </w:p>
    <w:p w14:paraId="41BDF77B" w14:textId="77777777" w:rsidR="00581CA0" w:rsidRPr="004B38D9" w:rsidRDefault="00581CA0" w:rsidP="00581CA0">
      <w:pPr>
        <w:pStyle w:val="style1010"/>
        <w:spacing w:line="232" w:lineRule="exact"/>
        <w:ind w:right="20"/>
        <w:jc w:val="center"/>
        <w:rPr>
          <w:lang w:val="fr-FR"/>
        </w:rPr>
      </w:pPr>
    </w:p>
    <w:p w14:paraId="247E5B94" w14:textId="39F3B4ED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La présente offre est acceptée</w:t>
      </w:r>
    </w:p>
    <w:p w14:paraId="1E8C0D3E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7DE4BA25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AC6073D" w14:textId="77777777" w:rsidR="00A85A52" w:rsidRDefault="00A85A52" w:rsidP="005E787B">
      <w:pPr>
        <w:pStyle w:val="style1010"/>
        <w:spacing w:after="240"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A109B49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5A21F71D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64120B32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23445A14" w14:textId="0B1507AE" w:rsidR="00EF54CE" w:rsidRDefault="00EF54CE">
      <w:pPr>
        <w:rPr>
          <w:rFonts w:ascii="Trebuchet MS" w:eastAsia="Trebuchet MS" w:hAnsi="Trebuchet MS" w:cs="Trebuchet MS"/>
          <w:color w:val="000000"/>
          <w:sz w:val="20"/>
          <w:szCs w:val="20"/>
        </w:rPr>
      </w:pPr>
      <w:r>
        <w:rPr>
          <w:color w:val="000000"/>
        </w:rPr>
        <w:br w:type="page"/>
      </w:r>
    </w:p>
    <w:p w14:paraId="7BEC7D74" w14:textId="77777777" w:rsidR="00271940" w:rsidRDefault="00271940" w:rsidP="00EF54CE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12BE8F2E" w14:textId="77777777" w:rsidR="00A85A52" w:rsidRDefault="00A85A52">
      <w:pPr>
        <w:pStyle w:val="ParagrapheIndent1"/>
        <w:spacing w:line="232" w:lineRule="exact"/>
        <w:jc w:val="both"/>
        <w:rPr>
          <w:b/>
          <w:color w:val="000000"/>
          <w:u w:val="single"/>
        </w:rPr>
      </w:pPr>
    </w:p>
    <w:p w14:paraId="33878EEF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NANTISSEMENT OU CESSION DE CREANCES</w:t>
      </w:r>
    </w:p>
    <w:p w14:paraId="72833BA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2F93F419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FB305D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1DC0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F203CEC" wp14:editId="22CE1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A313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E8BA7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727077DB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2F08D8E5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4F27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5AE8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6ACB" w14:textId="77777777" w:rsidR="00A85A52" w:rsidRDefault="00A85A52"/>
        </w:tc>
      </w:tr>
    </w:tbl>
    <w:p w14:paraId="01759972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E863D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C4C2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ECF33C" wp14:editId="5B3C1FE9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842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9C4D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bon de commande n° ........ afférent au marché (indiquer le montant en chiffres et lettres) :</w:t>
            </w:r>
          </w:p>
          <w:p w14:paraId="7C442D2E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568A6C4C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AC7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99E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83F0" w14:textId="77777777" w:rsidR="00A85A52" w:rsidRDefault="00A85A52"/>
        </w:tc>
      </w:tr>
    </w:tbl>
    <w:p w14:paraId="17697ED9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1B1EA9B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F923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A102B1" wp14:editId="37F0F9FF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974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0173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A6A4D27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3BBD8310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5F9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434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CF32" w14:textId="77777777" w:rsidR="00A85A52" w:rsidRDefault="00A85A52"/>
        </w:tc>
      </w:tr>
    </w:tbl>
    <w:p w14:paraId="7059C4BE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12802B2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D9540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2B3803B" wp14:editId="2B4B340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853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E445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0D8716BE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</w:p>
        </w:tc>
      </w:tr>
      <w:tr w:rsidR="00A85A52" w:rsidRPr="00620301" w14:paraId="17B81386" w14:textId="77777777">
        <w:trPr>
          <w:trHeight w:val="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52102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02465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E1EC" w14:textId="77777777" w:rsidR="00A85A52" w:rsidRPr="00703862" w:rsidRDefault="00A85A52"/>
        </w:tc>
      </w:tr>
    </w:tbl>
    <w:p w14:paraId="0BD1A7AB" w14:textId="77777777" w:rsidR="00A85A52" w:rsidRDefault="00A85A52">
      <w:pPr>
        <w:pStyle w:val="ParagrapheIndent1"/>
        <w:spacing w:line="232" w:lineRule="exact"/>
        <w:ind w:left="440"/>
        <w:jc w:val="both"/>
        <w:rPr>
          <w:color w:val="000000"/>
        </w:rPr>
      </w:pPr>
      <w:r>
        <w:rPr>
          <w:color w:val="000000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0519F024" w14:textId="77777777" w:rsidR="00A85A52" w:rsidRDefault="00A85A52">
      <w:pPr>
        <w:pStyle w:val="ParagrapheIndent1"/>
        <w:jc w:val="both"/>
        <w:rPr>
          <w:color w:val="000000"/>
        </w:rPr>
      </w:pPr>
      <w:r>
        <w:rPr>
          <w:color w:val="000000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385A5A6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E3E37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F187750" wp14:editId="68A638C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931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4574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membre d'un groupement d'entreprise</w:t>
            </w:r>
          </w:p>
        </w:tc>
      </w:tr>
      <w:tr w:rsidR="00A85A52" w14:paraId="3E5CBBA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A93B4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BDD799F" wp14:editId="0A8F933E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15761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E8CD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sous-traitant</w:t>
            </w:r>
          </w:p>
        </w:tc>
      </w:tr>
    </w:tbl>
    <w:p w14:paraId="069855A2" w14:textId="77777777" w:rsidR="00A85A52" w:rsidRDefault="00A85A52">
      <w:pPr>
        <w:spacing w:line="240" w:lineRule="exact"/>
      </w:pPr>
      <w:r>
        <w:t xml:space="preserve"> </w:t>
      </w:r>
    </w:p>
    <w:p w14:paraId="1D19E3DF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547A873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915ED5D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3FDB5B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1CF1258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FFF7D1A" w14:textId="597B5D9A" w:rsidR="00A85A52" w:rsidRDefault="00A85A52">
      <w:pPr>
        <w:rPr>
          <w:rFonts w:ascii="Trebuchet MS" w:eastAsia="Trebuchet MS" w:hAnsi="Trebuchet MS" w:cs="Trebuchet MS"/>
          <w:color w:val="000000"/>
          <w:sz w:val="16"/>
          <w:szCs w:val="20"/>
          <w:vertAlign w:val="superscript"/>
        </w:rPr>
      </w:pPr>
    </w:p>
    <w:p w14:paraId="064457CF" w14:textId="77777777" w:rsidR="00BB5472" w:rsidRDefault="00BB547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4A892445" w14:textId="77777777" w:rsidR="00FC7BF1" w:rsidRDefault="00FC7BF1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  <w:sectPr w:rsidR="00FC7BF1" w:rsidSect="00D452AE">
          <w:footerReference w:type="default" r:id="rId9"/>
          <w:footerReference w:type="first" r:id="rId10"/>
          <w:type w:val="continuous"/>
          <w:pgSz w:w="11900" w:h="16840"/>
          <w:pgMar w:top="1440" w:right="1080" w:bottom="1134" w:left="1080" w:header="1140" w:footer="93" w:gutter="0"/>
          <w:cols w:space="708"/>
          <w:titlePg/>
          <w:docGrid w:linePitch="326"/>
        </w:sectPr>
      </w:pPr>
    </w:p>
    <w:p w14:paraId="48ABFDD5" w14:textId="7229942F" w:rsidR="00A85A52" w:rsidRDefault="00A85A52">
      <w:pPr>
        <w:pStyle w:val="Titre1"/>
        <w:spacing w:after="360"/>
        <w:jc w:val="center"/>
        <w:rPr>
          <w:rFonts w:ascii="Trebuchet MS" w:eastAsia="Trebuchet MS" w:hAnsi="Trebuchet MS" w:cs="Trebuchet MS"/>
          <w:color w:val="000000"/>
          <w:sz w:val="28"/>
        </w:rPr>
      </w:pPr>
      <w:bookmarkStart w:id="29" w:name="_Toc212127466"/>
      <w:r>
        <w:rPr>
          <w:rFonts w:ascii="Trebuchet MS" w:eastAsia="Trebuchet MS" w:hAnsi="Trebuchet MS" w:cs="Trebuchet MS"/>
          <w:color w:val="000000"/>
          <w:sz w:val="28"/>
        </w:rPr>
        <w:lastRenderedPageBreak/>
        <w:t xml:space="preserve">ANNEXE N° </w:t>
      </w:r>
      <w:r w:rsidR="000B47FA">
        <w:rPr>
          <w:rFonts w:ascii="Trebuchet MS" w:eastAsia="Trebuchet MS" w:hAnsi="Trebuchet MS" w:cs="Trebuchet MS"/>
          <w:color w:val="000000"/>
          <w:sz w:val="28"/>
        </w:rPr>
        <w:t>1</w:t>
      </w:r>
      <w:r>
        <w:rPr>
          <w:rFonts w:ascii="Trebuchet MS" w:eastAsia="Trebuchet MS" w:hAnsi="Trebuchet MS" w:cs="Trebuchet MS"/>
          <w:color w:val="000000"/>
          <w:sz w:val="28"/>
        </w:rPr>
        <w:t xml:space="preserve"> : DÉSIGNATION DES COTRAITANTS ET RÉPARTITION DES PRESTATIONS</w:t>
      </w:r>
      <w:bookmarkEnd w:id="29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85A52" w14:paraId="34C4FC94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A6E1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FB8B0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D2590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6AED2" w14:textId="77777777" w:rsidR="00A85A52" w:rsidRDefault="00A85A5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</w:p>
          <w:p w14:paraId="57ADA041" w14:textId="77777777" w:rsidR="00A85A52" w:rsidRDefault="00A85A5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C205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</w:tr>
      <w:tr w:rsidR="00A85A52" w14:paraId="63C669A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8D8A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9B49D76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71095F6D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F9ED53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5B66086D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23F2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FFC3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1B7A0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6285" w14:textId="77777777" w:rsidR="00A85A52" w:rsidRDefault="00A85A52"/>
        </w:tc>
      </w:tr>
      <w:tr w:rsidR="00A85A52" w14:paraId="47FC49DB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DD4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3A688359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5683BAA8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169CAA42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133C56AF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62D9A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1F00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035E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E1BF" w14:textId="77777777" w:rsidR="00A85A52" w:rsidRDefault="00A85A52"/>
        </w:tc>
      </w:tr>
      <w:tr w:rsidR="00A85A52" w14:paraId="3611A8E8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A3EEF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23D31A4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00A619C1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7F36A4EE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6E62288D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A9E30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35FBF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E0BB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1E35" w14:textId="77777777" w:rsidR="00A85A52" w:rsidRDefault="00A85A52"/>
        </w:tc>
      </w:tr>
      <w:tr w:rsidR="00A85A52" w14:paraId="14D83D1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9AD89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62D35821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60E8D163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EB5B64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7C1EB089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76371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C0A3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1E35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ADCB" w14:textId="77777777" w:rsidR="00A85A52" w:rsidRDefault="00A85A52"/>
        </w:tc>
      </w:tr>
      <w:tr w:rsidR="00A85A52" w14:paraId="4402B9EF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C1D8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53F5A82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1240870F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08A085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5A6ECCCB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63C2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6E569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E879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6969" w14:textId="77777777" w:rsidR="00A85A52" w:rsidRDefault="00A85A52"/>
        </w:tc>
      </w:tr>
      <w:tr w:rsidR="00A85A52" w14:paraId="41CD88B1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E908" w14:textId="77777777" w:rsidR="00A85A52" w:rsidRDefault="00A85A5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9E44" w14:textId="77777777" w:rsidR="00A85A52" w:rsidRDefault="00A85A5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5FB0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E9344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4779C" w14:textId="77777777" w:rsidR="00A85A52" w:rsidRDefault="00A85A52"/>
        </w:tc>
      </w:tr>
    </w:tbl>
    <w:p w14:paraId="0501D33C" w14:textId="77777777" w:rsidR="00A85A52" w:rsidRDefault="00A85A52" w:rsidP="00555F1D"/>
    <w:sectPr w:rsidR="00A85A52" w:rsidSect="00FC7BF1">
      <w:pgSz w:w="16840" w:h="11900" w:orient="landscape"/>
      <w:pgMar w:top="1080" w:right="1440" w:bottom="1080" w:left="851" w:header="1140" w:footer="9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36B04" w14:textId="77777777" w:rsidR="00BE623A" w:rsidRDefault="00BE623A">
      <w:r>
        <w:separator/>
      </w:r>
    </w:p>
  </w:endnote>
  <w:endnote w:type="continuationSeparator" w:id="0">
    <w:p w14:paraId="44096E55" w14:textId="77777777" w:rsidR="00BE623A" w:rsidRDefault="00BE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6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CDAAE" w14:textId="77777777" w:rsidR="007A7F6E" w:rsidRDefault="007A7F6E" w:rsidP="007A7F6E">
    <w:pPr>
      <w:pStyle w:val="Pieddepage0"/>
    </w:pPr>
    <w:r>
      <w:t>Consultation n°25FS032</w:t>
    </w:r>
  </w:p>
  <w:p w14:paraId="71742E4F" w14:textId="77777777" w:rsidR="007A7F6E" w:rsidRDefault="007A7F6E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A31E3" w14:textId="30B5A3D0" w:rsidR="00D452AE" w:rsidRDefault="00D452AE">
    <w:pPr>
      <w:pStyle w:val="Pieddepage0"/>
    </w:pPr>
    <w:r>
      <w:t>Consultation n°25FS032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6A81F" w14:textId="77777777" w:rsidR="00BE623A" w:rsidRDefault="00BE623A">
      <w:r>
        <w:separator/>
      </w:r>
    </w:p>
  </w:footnote>
  <w:footnote w:type="continuationSeparator" w:id="0">
    <w:p w14:paraId="735BC200" w14:textId="77777777" w:rsidR="00BE623A" w:rsidRDefault="00BE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8116A"/>
    <w:multiLevelType w:val="hybridMultilevel"/>
    <w:tmpl w:val="80A6DDA4"/>
    <w:lvl w:ilvl="0" w:tplc="CB9A7316">
      <w:start w:val="6"/>
      <w:numFmt w:val="bullet"/>
      <w:lvlText w:val=""/>
      <w:lvlJc w:val="left"/>
      <w:pPr>
        <w:ind w:left="720" w:hanging="360"/>
      </w:pPr>
      <w:rPr>
        <w:rFonts w:ascii="Wingdings" w:eastAsia="Trebuchet MS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C5D"/>
    <w:rsid w:val="0001594D"/>
    <w:rsid w:val="00020F26"/>
    <w:rsid w:val="0005122E"/>
    <w:rsid w:val="00051F13"/>
    <w:rsid w:val="00083C9C"/>
    <w:rsid w:val="00093691"/>
    <w:rsid w:val="000968B5"/>
    <w:rsid w:val="000A5427"/>
    <w:rsid w:val="000B1170"/>
    <w:rsid w:val="000B2C5D"/>
    <w:rsid w:val="000B47FA"/>
    <w:rsid w:val="000C61DB"/>
    <w:rsid w:val="000D357A"/>
    <w:rsid w:val="000F093A"/>
    <w:rsid w:val="000F16EF"/>
    <w:rsid w:val="00130CF2"/>
    <w:rsid w:val="0013304B"/>
    <w:rsid w:val="001406A5"/>
    <w:rsid w:val="001409BD"/>
    <w:rsid w:val="001609F7"/>
    <w:rsid w:val="0017116F"/>
    <w:rsid w:val="00176015"/>
    <w:rsid w:val="00190615"/>
    <w:rsid w:val="001A3B1A"/>
    <w:rsid w:val="001A66B5"/>
    <w:rsid w:val="001B29B1"/>
    <w:rsid w:val="001C026E"/>
    <w:rsid w:val="001C0DA7"/>
    <w:rsid w:val="001D6E5C"/>
    <w:rsid w:val="001F0C40"/>
    <w:rsid w:val="001F6314"/>
    <w:rsid w:val="00212D12"/>
    <w:rsid w:val="0023786A"/>
    <w:rsid w:val="00271940"/>
    <w:rsid w:val="0028429F"/>
    <w:rsid w:val="00290887"/>
    <w:rsid w:val="002A290A"/>
    <w:rsid w:val="002C4F8C"/>
    <w:rsid w:val="002D0E3F"/>
    <w:rsid w:val="002F23CA"/>
    <w:rsid w:val="002F2703"/>
    <w:rsid w:val="002F5293"/>
    <w:rsid w:val="00302C28"/>
    <w:rsid w:val="00321D95"/>
    <w:rsid w:val="003245D6"/>
    <w:rsid w:val="00331C9D"/>
    <w:rsid w:val="00384FF2"/>
    <w:rsid w:val="00391318"/>
    <w:rsid w:val="003A0B06"/>
    <w:rsid w:val="003E49C6"/>
    <w:rsid w:val="003F4E87"/>
    <w:rsid w:val="00403E4B"/>
    <w:rsid w:val="00407860"/>
    <w:rsid w:val="004173B2"/>
    <w:rsid w:val="004A3A5D"/>
    <w:rsid w:val="004B2C2F"/>
    <w:rsid w:val="004C797E"/>
    <w:rsid w:val="004E53A4"/>
    <w:rsid w:val="00522E8A"/>
    <w:rsid w:val="00526B66"/>
    <w:rsid w:val="00531D7F"/>
    <w:rsid w:val="00533CD0"/>
    <w:rsid w:val="005365A4"/>
    <w:rsid w:val="005458B0"/>
    <w:rsid w:val="00555F1D"/>
    <w:rsid w:val="00565DC4"/>
    <w:rsid w:val="00567E25"/>
    <w:rsid w:val="005728C9"/>
    <w:rsid w:val="00577CAD"/>
    <w:rsid w:val="00581CA0"/>
    <w:rsid w:val="00585815"/>
    <w:rsid w:val="005946F0"/>
    <w:rsid w:val="005B27AE"/>
    <w:rsid w:val="005B4F81"/>
    <w:rsid w:val="005D7B12"/>
    <w:rsid w:val="005E787B"/>
    <w:rsid w:val="005F2AC3"/>
    <w:rsid w:val="00600AF3"/>
    <w:rsid w:val="00620301"/>
    <w:rsid w:val="00632808"/>
    <w:rsid w:val="00650C82"/>
    <w:rsid w:val="006670BC"/>
    <w:rsid w:val="00682618"/>
    <w:rsid w:val="00690F42"/>
    <w:rsid w:val="006A5C7A"/>
    <w:rsid w:val="006D1805"/>
    <w:rsid w:val="006D1973"/>
    <w:rsid w:val="006D6113"/>
    <w:rsid w:val="006E6289"/>
    <w:rsid w:val="0070280D"/>
    <w:rsid w:val="007037CD"/>
    <w:rsid w:val="00703862"/>
    <w:rsid w:val="0071289A"/>
    <w:rsid w:val="00740C4D"/>
    <w:rsid w:val="00775603"/>
    <w:rsid w:val="00780C3B"/>
    <w:rsid w:val="00783062"/>
    <w:rsid w:val="007A4B7C"/>
    <w:rsid w:val="007A6963"/>
    <w:rsid w:val="007A7F6E"/>
    <w:rsid w:val="007D08C2"/>
    <w:rsid w:val="007D7B11"/>
    <w:rsid w:val="007F6915"/>
    <w:rsid w:val="00804467"/>
    <w:rsid w:val="008061C8"/>
    <w:rsid w:val="00830CF7"/>
    <w:rsid w:val="00854D9D"/>
    <w:rsid w:val="0086144F"/>
    <w:rsid w:val="008634C0"/>
    <w:rsid w:val="00872E32"/>
    <w:rsid w:val="00872FBB"/>
    <w:rsid w:val="008864F4"/>
    <w:rsid w:val="008918E7"/>
    <w:rsid w:val="00895C40"/>
    <w:rsid w:val="008A3B0F"/>
    <w:rsid w:val="008B714B"/>
    <w:rsid w:val="008C1C0C"/>
    <w:rsid w:val="009076F6"/>
    <w:rsid w:val="009227E1"/>
    <w:rsid w:val="00965A6D"/>
    <w:rsid w:val="00967E9D"/>
    <w:rsid w:val="00982D2F"/>
    <w:rsid w:val="009870DE"/>
    <w:rsid w:val="00990AD8"/>
    <w:rsid w:val="00993E86"/>
    <w:rsid w:val="00995DF2"/>
    <w:rsid w:val="009A5BFC"/>
    <w:rsid w:val="009B0DC1"/>
    <w:rsid w:val="00A206DD"/>
    <w:rsid w:val="00A51A4F"/>
    <w:rsid w:val="00A84630"/>
    <w:rsid w:val="00A85A52"/>
    <w:rsid w:val="00A87E3B"/>
    <w:rsid w:val="00AA40A0"/>
    <w:rsid w:val="00AB032F"/>
    <w:rsid w:val="00AE090E"/>
    <w:rsid w:val="00B007AA"/>
    <w:rsid w:val="00B01B35"/>
    <w:rsid w:val="00B14F0C"/>
    <w:rsid w:val="00B3597E"/>
    <w:rsid w:val="00B50690"/>
    <w:rsid w:val="00B77F10"/>
    <w:rsid w:val="00B95B96"/>
    <w:rsid w:val="00BB5472"/>
    <w:rsid w:val="00BC7784"/>
    <w:rsid w:val="00BD2951"/>
    <w:rsid w:val="00BE270D"/>
    <w:rsid w:val="00BE623A"/>
    <w:rsid w:val="00BE7B40"/>
    <w:rsid w:val="00BF4AB6"/>
    <w:rsid w:val="00C032C2"/>
    <w:rsid w:val="00C07218"/>
    <w:rsid w:val="00C1055A"/>
    <w:rsid w:val="00C27541"/>
    <w:rsid w:val="00C405DB"/>
    <w:rsid w:val="00C5133F"/>
    <w:rsid w:val="00C52937"/>
    <w:rsid w:val="00C60B62"/>
    <w:rsid w:val="00C72EEB"/>
    <w:rsid w:val="00C84A6D"/>
    <w:rsid w:val="00C97347"/>
    <w:rsid w:val="00CA2A0D"/>
    <w:rsid w:val="00CB2BA5"/>
    <w:rsid w:val="00CB5B6E"/>
    <w:rsid w:val="00CC5A0E"/>
    <w:rsid w:val="00CC6F5B"/>
    <w:rsid w:val="00CD4BF6"/>
    <w:rsid w:val="00D24B7E"/>
    <w:rsid w:val="00D25806"/>
    <w:rsid w:val="00D452AE"/>
    <w:rsid w:val="00D517BB"/>
    <w:rsid w:val="00D667A9"/>
    <w:rsid w:val="00D74D2E"/>
    <w:rsid w:val="00D84772"/>
    <w:rsid w:val="00D8492F"/>
    <w:rsid w:val="00DD1866"/>
    <w:rsid w:val="00DE215C"/>
    <w:rsid w:val="00DE3225"/>
    <w:rsid w:val="00DF6168"/>
    <w:rsid w:val="00E02800"/>
    <w:rsid w:val="00E05BB0"/>
    <w:rsid w:val="00E14938"/>
    <w:rsid w:val="00E16D80"/>
    <w:rsid w:val="00E23EC7"/>
    <w:rsid w:val="00E458B7"/>
    <w:rsid w:val="00E65899"/>
    <w:rsid w:val="00E719AF"/>
    <w:rsid w:val="00E71E9B"/>
    <w:rsid w:val="00E86E76"/>
    <w:rsid w:val="00E8757E"/>
    <w:rsid w:val="00EA4446"/>
    <w:rsid w:val="00EB1743"/>
    <w:rsid w:val="00EB2602"/>
    <w:rsid w:val="00EB4B2E"/>
    <w:rsid w:val="00EB764E"/>
    <w:rsid w:val="00EC063A"/>
    <w:rsid w:val="00EC5A48"/>
    <w:rsid w:val="00EE1646"/>
    <w:rsid w:val="00EF49C1"/>
    <w:rsid w:val="00EF54CE"/>
    <w:rsid w:val="00F23C62"/>
    <w:rsid w:val="00F26EBC"/>
    <w:rsid w:val="00F859BE"/>
    <w:rsid w:val="00F864BD"/>
    <w:rsid w:val="00FC7BF1"/>
    <w:rsid w:val="00FD075B"/>
    <w:rsid w:val="00FD0B18"/>
    <w:rsid w:val="00FE37A9"/>
    <w:rsid w:val="00FE5F08"/>
    <w:rsid w:val="00FE797F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B898A0"/>
  <w15:docId w15:val="{9B0AC81F-82A4-4D51-843F-295AFA13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F270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F2703"/>
    <w:rPr>
      <w:sz w:val="24"/>
      <w:szCs w:val="24"/>
    </w:rPr>
  </w:style>
  <w:style w:type="table" w:styleId="Grilledutableau">
    <w:name w:val="Table Grid"/>
    <w:basedOn w:val="TableauNormal"/>
    <w:uiPriority w:val="59"/>
    <w:rsid w:val="00FF6A94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unhideWhenUsed/>
    <w:rsid w:val="004A3A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A3A5D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Policepardfaut"/>
    <w:rsid w:val="001B29B1"/>
    <w:rPr>
      <w:rFonts w:ascii="CIDFont+F6" w:hAnsi="CIDFont+F6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2Car">
    <w:name w:val="Titre 2 Car"/>
    <w:basedOn w:val="Policepardfaut"/>
    <w:link w:val="Titre2"/>
    <w:rsid w:val="00E05BB0"/>
    <w:rPr>
      <w:rFonts w:ascii="Arial" w:hAnsi="Arial" w:cs="Arial"/>
      <w:b/>
      <w:bCs/>
      <w:i/>
      <w:i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65A6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fr-FR"/>
    </w:rPr>
  </w:style>
  <w:style w:type="character" w:styleId="Lienhypertexte">
    <w:name w:val="Hyperlink"/>
    <w:basedOn w:val="Policepardfaut"/>
    <w:uiPriority w:val="99"/>
    <w:unhideWhenUsed/>
    <w:rsid w:val="00965A6D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8634C0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semiHidden/>
    <w:unhideWhenUsed/>
    <w:rsid w:val="00C5293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5293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C5293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5293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52937"/>
    <w:rPr>
      <w:b/>
      <w:bCs/>
    </w:rPr>
  </w:style>
  <w:style w:type="paragraph" w:styleId="Rvision">
    <w:name w:val="Revision"/>
    <w:hidden/>
    <w:uiPriority w:val="99"/>
    <w:semiHidden/>
    <w:rsid w:val="00EC063A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9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5B35-423A-4BB6-B543-A6B3741B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1691</Words>
  <Characters>8536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ANTONA-AUGER Madeleine</dc:creator>
  <cp:keywords/>
  <dc:description/>
  <cp:lastModifiedBy>CHAZEAUD Emilien</cp:lastModifiedBy>
  <cp:revision>18</cp:revision>
  <cp:lastPrinted>2025-02-21T15:09:00Z</cp:lastPrinted>
  <dcterms:created xsi:type="dcterms:W3CDTF">2025-05-28T08:45:00Z</dcterms:created>
  <dcterms:modified xsi:type="dcterms:W3CDTF">2025-11-25T15:31:00Z</dcterms:modified>
</cp:coreProperties>
</file>